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BE8E20" w14:textId="0B067C05" w:rsidR="00D127CF" w:rsidRDefault="006C504D">
      <w:pPr>
        <w:spacing w:after="120" w:line="276" w:lineRule="auto"/>
      </w:pPr>
      <w:bookmarkStart w:id="0" w:name="_GoBack"/>
      <w:bookmarkEnd w:id="0"/>
      <w:r>
        <w:rPr>
          <w:b/>
          <w:bCs/>
        </w:rPr>
        <w:t xml:space="preserve">ALLEGATO </w:t>
      </w:r>
      <w:r w:rsidR="00CC6BFD">
        <w:rPr>
          <w:b/>
          <w:bCs/>
        </w:rPr>
        <w:t>B</w:t>
      </w:r>
    </w:p>
    <w:p w14:paraId="345F0897" w14:textId="77777777" w:rsidR="00D127CF" w:rsidRDefault="006C504D">
      <w:pPr>
        <w:spacing w:after="120" w:line="276" w:lineRule="auto"/>
      </w:pPr>
      <w:r>
        <w:t>Marca da bollo da € 16,00</w:t>
      </w:r>
    </w:p>
    <w:p w14:paraId="3CD94DB7" w14:textId="77777777" w:rsidR="00D127CF" w:rsidRDefault="006C504D">
      <w:pPr>
        <w:spacing w:line="276" w:lineRule="auto"/>
        <w:jc w:val="right"/>
      </w:pPr>
      <w:r>
        <w:t>Al Comune di Paliano</w:t>
      </w:r>
    </w:p>
    <w:p w14:paraId="77873C8B" w14:textId="77777777" w:rsidR="00D127CF" w:rsidRDefault="006C504D">
      <w:pPr>
        <w:spacing w:line="276" w:lineRule="auto"/>
        <w:jc w:val="right"/>
      </w:pPr>
      <w:r>
        <w:t>III Settore – Servizi alla Persona</w:t>
      </w:r>
    </w:p>
    <w:p w14:paraId="1A2AA340" w14:textId="77777777" w:rsidR="00D127CF" w:rsidRDefault="006C504D">
      <w:pPr>
        <w:spacing w:line="276" w:lineRule="auto"/>
        <w:jc w:val="right"/>
      </w:pPr>
      <w:r>
        <w:t>Piazza XVII Martiri n. 1</w:t>
      </w:r>
    </w:p>
    <w:p w14:paraId="70C58060" w14:textId="77777777" w:rsidR="00D127CF" w:rsidRDefault="006C504D">
      <w:pPr>
        <w:spacing w:line="276" w:lineRule="auto"/>
        <w:jc w:val="right"/>
      </w:pPr>
      <w:r>
        <w:t>03018 Paliano (FR)</w:t>
      </w:r>
    </w:p>
    <w:p w14:paraId="2D446FD0" w14:textId="77777777" w:rsidR="00E46694" w:rsidRDefault="00E46694" w:rsidP="00E46694">
      <w:pPr>
        <w:spacing w:before="240" w:after="40" w:line="276" w:lineRule="auto"/>
        <w:jc w:val="center"/>
      </w:pPr>
      <w:r>
        <w:rPr>
          <w:b/>
          <w:bCs/>
        </w:rPr>
        <w:t>DOMANDA PER L'ASSEGNAZIONE DEGLI ALLOGGI DI EDILIZIA RESIDENZIALE PUBBLICA DESTINATA ALL'ASSISTENZA ABITATIVA</w:t>
      </w:r>
    </w:p>
    <w:p w14:paraId="35823F87" w14:textId="77777777" w:rsidR="00E46694" w:rsidRDefault="00E46694" w:rsidP="00E46694">
      <w:pPr>
        <w:spacing w:after="240" w:line="276" w:lineRule="auto"/>
        <w:jc w:val="center"/>
      </w:pPr>
      <w:r>
        <w:t>(L.R. 6 agosto 1999, n. 12 e s.m.i. – R.R. 20 settembre 2000, n. 2 e s.m.i.)</w:t>
      </w:r>
    </w:p>
    <w:p w14:paraId="60CBE406" w14:textId="77777777" w:rsidR="00E46694" w:rsidRDefault="00E46694" w:rsidP="00E46694">
      <w:pPr>
        <w:spacing w:after="140" w:line="276" w:lineRule="auto"/>
        <w:jc w:val="both"/>
      </w:pPr>
      <w:r>
        <w:t>Il/la sottoscritto/a _____________________________________________________________</w:t>
      </w:r>
    </w:p>
    <w:p w14:paraId="08F7AD0C" w14:textId="77777777" w:rsidR="00E46694" w:rsidRDefault="00E46694" w:rsidP="00E46694">
      <w:pPr>
        <w:spacing w:after="140" w:line="276" w:lineRule="auto"/>
        <w:jc w:val="both"/>
      </w:pPr>
      <w:r>
        <w:t>nato/a a ______________________________________________ il ______________________</w:t>
      </w:r>
    </w:p>
    <w:p w14:paraId="20B66A4C" w14:textId="77777777" w:rsidR="00E46694" w:rsidRDefault="00E46694" w:rsidP="00E46694">
      <w:pPr>
        <w:spacing w:after="140" w:line="276" w:lineRule="auto"/>
        <w:jc w:val="both"/>
      </w:pPr>
      <w:r>
        <w:t>residente a _______________________ in via/piazza ________________________ n. ______</w:t>
      </w:r>
    </w:p>
    <w:p w14:paraId="11189D49" w14:textId="77777777" w:rsidR="00E46694" w:rsidRDefault="00E46694" w:rsidP="00E46694">
      <w:pPr>
        <w:spacing w:after="140" w:line="276" w:lineRule="auto"/>
        <w:jc w:val="both"/>
      </w:pPr>
      <w:r>
        <w:t>CAP __________ Codice fiscale ____________________________________________________</w:t>
      </w:r>
    </w:p>
    <w:p w14:paraId="7856AB6B" w14:textId="77777777" w:rsidR="00E46694" w:rsidRDefault="00E46694" w:rsidP="00E46694">
      <w:pPr>
        <w:spacing w:after="200" w:line="276" w:lineRule="auto"/>
        <w:jc w:val="both"/>
      </w:pPr>
      <w:r>
        <w:t>tel. ______________________ e-mail/PEC ______________________________________________</w:t>
      </w:r>
    </w:p>
    <w:p w14:paraId="2FFB2707" w14:textId="783872AF" w:rsidR="00E46694" w:rsidRDefault="00E46694" w:rsidP="00E46694">
      <w:pPr>
        <w:spacing w:after="160" w:line="276" w:lineRule="auto"/>
        <w:jc w:val="both"/>
      </w:pPr>
      <w:r>
        <w:t xml:space="preserve">presa visione del Bando generale di concorso indetto dal Comune di Paliano con determinazione n. </w:t>
      </w:r>
      <w:r w:rsidR="006F6EF2">
        <w:t>245 del 16/10/2026</w:t>
      </w:r>
      <w:r>
        <w:t>,</w:t>
      </w:r>
    </w:p>
    <w:p w14:paraId="5114F475" w14:textId="77777777" w:rsidR="00E46694" w:rsidRDefault="00E46694" w:rsidP="00E46694">
      <w:pPr>
        <w:spacing w:after="120" w:line="276" w:lineRule="auto"/>
        <w:jc w:val="center"/>
      </w:pPr>
      <w:r>
        <w:rPr>
          <w:b/>
          <w:bCs/>
        </w:rPr>
        <w:t>CHIEDE</w:t>
      </w:r>
    </w:p>
    <w:p w14:paraId="2BF32032" w14:textId="77777777" w:rsidR="00E46694" w:rsidRDefault="00E46694" w:rsidP="00E46694">
      <w:pPr>
        <w:spacing w:after="100" w:line="276" w:lineRule="auto"/>
        <w:jc w:val="both"/>
      </w:pPr>
      <w:r>
        <w:t>l'assegnazione in locazione di un alloggio di edilizia residenziale pubblica destinata all'assistenza abitativa disponibile nel territorio del Comune di Paliano.</w:t>
      </w:r>
    </w:p>
    <w:p w14:paraId="2926E306" w14:textId="77777777" w:rsidR="00E46694" w:rsidRDefault="00E46694" w:rsidP="00E46694">
      <w:pPr>
        <w:spacing w:after="160" w:line="276" w:lineRule="auto"/>
        <w:jc w:val="both"/>
      </w:pPr>
      <w:r>
        <w:t>A tal fine, ai sensi degli artt. 46 e 47 del D.P.R. 28 dicembre 2000, n. 445, consapevole che le dichiarazioni mendaci comportano la decadenza dai benefici ottenuti (art. 75) e le sanzioni penali previste dall'art. 76 dello stesso decreto,</w:t>
      </w:r>
    </w:p>
    <w:p w14:paraId="53E0343F" w14:textId="77777777" w:rsidR="00E46694" w:rsidRDefault="00E46694" w:rsidP="00E46694">
      <w:pPr>
        <w:pStyle w:val="Textbody"/>
        <w:spacing w:after="120"/>
        <w:jc w:val="center"/>
        <w:rPr>
          <w:rFonts w:ascii="Times New Roman" w:hAnsi="Times New Roman" w:cs="Times New Roman"/>
          <w:b/>
          <w:sz w:val="22"/>
          <w:szCs w:val="22"/>
        </w:rPr>
      </w:pPr>
      <w:r>
        <w:rPr>
          <w:rFonts w:ascii="Times New Roman" w:hAnsi="Times New Roman" w:cs="Times New Roman"/>
          <w:b/>
          <w:sz w:val="22"/>
          <w:szCs w:val="22"/>
        </w:rPr>
        <w:t xml:space="preserve">DICHIARA </w:t>
      </w:r>
    </w:p>
    <w:p w14:paraId="5B413146" w14:textId="77777777" w:rsidR="00E46694" w:rsidRDefault="00E46694" w:rsidP="00E46694">
      <w:pPr>
        <w:pStyle w:val="Textbody"/>
        <w:spacing w:after="120"/>
        <w:rPr>
          <w:rFonts w:ascii="Times New Roman" w:hAnsi="Times New Roman" w:cs="Times New Roman"/>
          <w:sz w:val="22"/>
          <w:szCs w:val="22"/>
        </w:rPr>
      </w:pPr>
      <w:r>
        <w:rPr>
          <w:rFonts w:ascii="Times New Roman" w:hAnsi="Times New Roman" w:cs="Times New Roman"/>
          <w:sz w:val="22"/>
          <w:szCs w:val="22"/>
        </w:rPr>
        <w:t>sotto la propria responsabilità di possedere i seguenti requisiti:</w:t>
      </w:r>
    </w:p>
    <w:p w14:paraId="6F0C22D8" w14:textId="77777777" w:rsidR="00E46694" w:rsidRDefault="00E46694" w:rsidP="00E46694">
      <w:pPr>
        <w:pStyle w:val="Textbody"/>
        <w:numPr>
          <w:ilvl w:val="0"/>
          <w:numId w:val="32"/>
        </w:numPr>
        <w:spacing w:after="120"/>
        <w:ind w:left="0" w:firstLine="0"/>
        <w:jc w:val="both"/>
        <w:textAlignment w:val="auto"/>
        <w:rPr>
          <w:rFonts w:ascii="Times New Roman" w:hAnsi="Times New Roman" w:cs="Times New Roman"/>
          <w:sz w:val="22"/>
          <w:szCs w:val="22"/>
        </w:rPr>
      </w:pPr>
      <w:r>
        <w:rPr>
          <w:rFonts w:ascii="Times New Roman" w:hAnsi="Times New Roman" w:cs="Times New Roman"/>
          <w:sz w:val="22"/>
          <w:szCs w:val="22"/>
        </w:rPr>
        <w:t>avere la cittadinanza italiana;</w:t>
      </w:r>
    </w:p>
    <w:p w14:paraId="3FA19F32" w14:textId="77777777" w:rsidR="00E46694" w:rsidRDefault="00E46694" w:rsidP="00E46694">
      <w:pPr>
        <w:pStyle w:val="Textbody"/>
        <w:spacing w:after="120"/>
        <w:jc w:val="both"/>
        <w:rPr>
          <w:rFonts w:ascii="Times New Roman" w:hAnsi="Times New Roman" w:cs="Times New Roman"/>
          <w:sz w:val="22"/>
          <w:szCs w:val="22"/>
        </w:rPr>
      </w:pPr>
      <w:r>
        <w:rPr>
          <w:rFonts w:ascii="Times New Roman" w:hAnsi="Times New Roman" w:cs="Times New Roman"/>
          <w:sz w:val="22"/>
          <w:szCs w:val="22"/>
        </w:rPr>
        <w:t>ovvero</w:t>
      </w:r>
    </w:p>
    <w:p w14:paraId="36651C34" w14:textId="77777777" w:rsidR="00E46694" w:rsidRDefault="00E46694" w:rsidP="00E46694">
      <w:pPr>
        <w:pStyle w:val="Textbody"/>
        <w:spacing w:after="120"/>
        <w:ind w:left="720"/>
        <w:jc w:val="both"/>
        <w:rPr>
          <w:rFonts w:ascii="Times New Roman" w:hAnsi="Times New Roman" w:cs="Times New Roman"/>
          <w:sz w:val="22"/>
          <w:szCs w:val="22"/>
        </w:rPr>
      </w:pPr>
      <w:r>
        <w:rPr>
          <w:rFonts w:ascii="Times New Roman" w:hAnsi="Times New Roman" w:cs="Times New Roman"/>
          <w:sz w:val="22"/>
          <w:szCs w:val="22"/>
        </w:rPr>
        <w:t>di avere la cittadinanza dello Stato _____________________________ aderente all’ Unione Europea; (allegare attestazione di iscrizione anagrafica)</w:t>
      </w:r>
    </w:p>
    <w:p w14:paraId="5FF7C4F7" w14:textId="77777777" w:rsidR="00E46694" w:rsidRDefault="00E46694" w:rsidP="00E46694">
      <w:pPr>
        <w:pStyle w:val="Textbody"/>
        <w:spacing w:after="120"/>
        <w:jc w:val="both"/>
        <w:rPr>
          <w:rFonts w:ascii="Times New Roman" w:hAnsi="Times New Roman" w:cs="Times New Roman"/>
          <w:sz w:val="22"/>
          <w:szCs w:val="22"/>
        </w:rPr>
      </w:pPr>
      <w:r>
        <w:rPr>
          <w:rFonts w:ascii="Times New Roman" w:hAnsi="Times New Roman" w:cs="Times New Roman"/>
          <w:sz w:val="22"/>
          <w:szCs w:val="22"/>
        </w:rPr>
        <w:t>ovvero</w:t>
      </w:r>
    </w:p>
    <w:p w14:paraId="3F4C1BE9" w14:textId="77777777" w:rsidR="00E46694" w:rsidRDefault="00E46694" w:rsidP="00E46694">
      <w:pPr>
        <w:pStyle w:val="Textbody"/>
        <w:numPr>
          <w:ilvl w:val="0"/>
          <w:numId w:val="43"/>
        </w:numPr>
        <w:spacing w:after="120"/>
        <w:jc w:val="both"/>
        <w:textAlignment w:val="auto"/>
        <w:rPr>
          <w:rFonts w:ascii="Times New Roman" w:hAnsi="Times New Roman" w:cs="Times New Roman"/>
          <w:sz w:val="22"/>
          <w:szCs w:val="22"/>
        </w:rPr>
      </w:pPr>
      <w:r>
        <w:rPr>
          <w:rFonts w:ascii="Times New Roman" w:hAnsi="Times New Roman" w:cs="Times New Roman"/>
          <w:sz w:val="22"/>
          <w:szCs w:val="22"/>
        </w:rPr>
        <w:t>di avere la cittadinanza dello Stato ____________________________ non aderente all’ Unione Europea e di essere nelle condizioni di cui all’art. 40 comma 6 del D. Lgs. 25 luglio 1988, n. 286 come sostituito dal comma 1 dell’art. 27 della Legge 30 luglio 2002, n. 189, straniero titolare della carta di soggiorno o straniero regolarmente soggiornante in possesso di permesso di soggiorno almeno biennale e che esercita una regolare attività di lavoro subordinato o di lavoro autonomo e ai titolari dello status di rifugiato e di protezione sussidiaria, in condizioni di parità con i cittadini italiani cosi come stabilito dall’art. 29 comma 3-ter del D.lgs. 19 novembre 2007, n. 251, come modificato dal D. Lgs. 21 febbraio 2014, n. 18 (allegare copia della carta di soggiorno oppure permesso di soggiorno);</w:t>
      </w:r>
    </w:p>
    <w:p w14:paraId="65D78DDD" w14:textId="77777777" w:rsidR="00E46694" w:rsidRDefault="00E46694" w:rsidP="00E46694">
      <w:pPr>
        <w:pStyle w:val="Compact"/>
        <w:numPr>
          <w:ilvl w:val="0"/>
          <w:numId w:val="34"/>
        </w:numPr>
        <w:spacing w:before="0" w:after="120"/>
        <w:jc w:val="both"/>
        <w:textAlignment w:val="auto"/>
        <w:rPr>
          <w:rFonts w:ascii="Times New Roman" w:hAnsi="Times New Roman" w:cs="Times New Roman"/>
          <w:sz w:val="22"/>
          <w:szCs w:val="22"/>
        </w:rPr>
      </w:pPr>
      <w:r>
        <w:rPr>
          <w:rFonts w:ascii="Times New Roman" w:hAnsi="Times New Roman" w:cs="Times New Roman"/>
          <w:sz w:val="22"/>
          <w:szCs w:val="22"/>
        </w:rPr>
        <w:t>di essere residente in __________________________, piazza/via _______________</w:t>
      </w:r>
    </w:p>
    <w:p w14:paraId="196A376C" w14:textId="77777777" w:rsidR="00E46694" w:rsidRDefault="00E46694" w:rsidP="00E46694">
      <w:pPr>
        <w:pStyle w:val="Compact"/>
        <w:spacing w:before="0" w:after="120"/>
        <w:ind w:left="480"/>
        <w:jc w:val="center"/>
        <w:rPr>
          <w:rFonts w:ascii="Times New Roman" w:hAnsi="Times New Roman" w:cs="Times New Roman"/>
          <w:sz w:val="22"/>
          <w:szCs w:val="22"/>
        </w:rPr>
      </w:pPr>
      <w:r>
        <w:rPr>
          <w:rFonts w:ascii="Times New Roman" w:hAnsi="Times New Roman" w:cs="Times New Roman"/>
          <w:sz w:val="22"/>
          <w:szCs w:val="22"/>
        </w:rPr>
        <w:t>ovvero</w:t>
      </w:r>
    </w:p>
    <w:p w14:paraId="1ADCDF70" w14:textId="77777777" w:rsidR="00E46694" w:rsidRDefault="00E46694" w:rsidP="00E46694">
      <w:pPr>
        <w:pStyle w:val="Compact"/>
        <w:spacing w:before="0" w:after="120"/>
        <w:ind w:left="480"/>
        <w:jc w:val="both"/>
        <w:rPr>
          <w:rFonts w:ascii="Times New Roman" w:hAnsi="Times New Roman" w:cs="Times New Roman"/>
          <w:sz w:val="22"/>
          <w:szCs w:val="22"/>
        </w:rPr>
      </w:pPr>
      <w:r>
        <w:rPr>
          <w:rFonts w:ascii="Times New Roman" w:hAnsi="Times New Roman" w:cs="Times New Roman"/>
          <w:sz w:val="22"/>
          <w:szCs w:val="22"/>
        </w:rPr>
        <w:t xml:space="preserve">di svolgere l'attività lavorativa esclusiva o principale nel Comune di ______________ piazza/via </w:t>
      </w:r>
      <w:r>
        <w:rPr>
          <w:rFonts w:ascii="Times New Roman" w:hAnsi="Times New Roman" w:cs="Times New Roman"/>
          <w:sz w:val="22"/>
          <w:szCs w:val="22"/>
        </w:rPr>
        <w:lastRenderedPageBreak/>
        <w:t xml:space="preserve">____________________ </w:t>
      </w:r>
      <w:r>
        <w:rPr>
          <w:rFonts w:ascii="Times New Roman" w:hAnsi="Times New Roman" w:cs="Times New Roman"/>
          <w:b/>
          <w:bCs/>
          <w:sz w:val="22"/>
          <w:szCs w:val="22"/>
        </w:rPr>
        <w:t>(</w:t>
      </w:r>
      <w:r>
        <w:rPr>
          <w:rFonts w:ascii="Times New Roman" w:hAnsi="Times New Roman" w:cs="Times New Roman"/>
          <w:sz w:val="22"/>
          <w:szCs w:val="22"/>
        </w:rPr>
        <w:t>allegare: se lavoratore dipendente la dichiarazione del datore di lavoro, se lavoratore autonomo l'iscrizione alla Camera di Commercio);</w:t>
      </w:r>
    </w:p>
    <w:p w14:paraId="26747DD1" w14:textId="77777777" w:rsidR="00E46694" w:rsidRDefault="00E46694" w:rsidP="00E46694">
      <w:pPr>
        <w:pStyle w:val="Textbody"/>
        <w:spacing w:after="120"/>
        <w:ind w:firstLine="480"/>
        <w:jc w:val="center"/>
        <w:rPr>
          <w:rFonts w:ascii="Times New Roman" w:hAnsi="Times New Roman" w:cs="Times New Roman"/>
          <w:sz w:val="22"/>
          <w:szCs w:val="22"/>
        </w:rPr>
      </w:pPr>
      <w:r>
        <w:rPr>
          <w:rFonts w:ascii="Times New Roman" w:hAnsi="Times New Roman" w:cs="Times New Roman"/>
          <w:sz w:val="22"/>
          <w:szCs w:val="22"/>
        </w:rPr>
        <w:t>ovvero</w:t>
      </w:r>
    </w:p>
    <w:p w14:paraId="5E0B8242" w14:textId="77777777" w:rsidR="00E46694" w:rsidRDefault="00E46694" w:rsidP="00E46694">
      <w:pPr>
        <w:pStyle w:val="Textbody"/>
        <w:spacing w:after="120"/>
        <w:ind w:left="480"/>
        <w:jc w:val="both"/>
        <w:rPr>
          <w:rFonts w:ascii="Times New Roman" w:hAnsi="Times New Roman" w:cs="Times New Roman"/>
          <w:sz w:val="22"/>
          <w:szCs w:val="22"/>
        </w:rPr>
      </w:pPr>
      <w:r>
        <w:rPr>
          <w:rFonts w:ascii="Times New Roman" w:hAnsi="Times New Roman" w:cs="Times New Roman"/>
          <w:sz w:val="22"/>
          <w:szCs w:val="22"/>
        </w:rPr>
        <w:t>di essere attualmente lavoratore emigrato all'estero (allegare certificazione della rappresentanza consolare);</w:t>
      </w:r>
    </w:p>
    <w:p w14:paraId="7A90F4D1" w14:textId="77777777" w:rsidR="00E46694" w:rsidRDefault="00E46694" w:rsidP="00E46694">
      <w:pPr>
        <w:pStyle w:val="Compact"/>
        <w:numPr>
          <w:ilvl w:val="0"/>
          <w:numId w:val="35"/>
        </w:numPr>
        <w:spacing w:before="0" w:after="120"/>
        <w:jc w:val="both"/>
        <w:textAlignment w:val="auto"/>
        <w:rPr>
          <w:rFonts w:ascii="Times New Roman" w:hAnsi="Times New Roman" w:cs="Times New Roman"/>
          <w:sz w:val="22"/>
          <w:szCs w:val="22"/>
        </w:rPr>
      </w:pPr>
      <w:r>
        <w:rPr>
          <w:rFonts w:ascii="Times New Roman" w:hAnsi="Times New Roman" w:cs="Times New Roman"/>
          <w:sz w:val="22"/>
          <w:szCs w:val="22"/>
        </w:rPr>
        <w:t>di non essere titolare, esso stesso né altro componente il proprio nucleo familiare (1), del diritto di proprietà, usufrutto, uso ed abitazione su alloggio adeguato (2) alle esigenze del nucleo familiare nell’ambito del Comune di Paliano e nel Comune di residenza, qualora l’attività lavorativa esclusiva o principale venga svolta nel Comune di Paliano;</w:t>
      </w:r>
    </w:p>
    <w:p w14:paraId="260CE3C6" w14:textId="77777777" w:rsidR="00E46694" w:rsidRDefault="00E46694" w:rsidP="00E46694">
      <w:pPr>
        <w:pStyle w:val="Standard"/>
        <w:numPr>
          <w:ilvl w:val="0"/>
          <w:numId w:val="36"/>
        </w:numPr>
        <w:spacing w:after="120"/>
        <w:jc w:val="both"/>
        <w:textAlignment w:val="auto"/>
        <w:rPr>
          <w:rFonts w:ascii="Times New Roman" w:hAnsi="Times New Roman" w:cs="Times New Roman"/>
          <w:sz w:val="22"/>
          <w:szCs w:val="22"/>
        </w:rPr>
      </w:pPr>
      <w:r>
        <w:rPr>
          <w:rFonts w:ascii="Times New Roman" w:hAnsi="Times New Roman" w:cs="Times New Roman"/>
          <w:sz w:val="22"/>
          <w:szCs w:val="22"/>
        </w:rPr>
        <w:t>di non essere titolare, esso stesso né altro componente il proprio nucleo familiare (1), dei diritti di cui al precedente capoverso su beni patrimoniali ubicati in qualsiasi località del territorio nazionale, il cui valore complessivo (3) superi quello stabilito ex art. 21 del Regolamento regionale 20 settembre 2000, n. 2 come modificato dall'art. 1 del Regolamento regionale 23 aprile 2008, n. 4;</w:t>
      </w:r>
    </w:p>
    <w:p w14:paraId="578AE17E" w14:textId="77777777" w:rsidR="00E46694" w:rsidRDefault="00E46694" w:rsidP="00E46694">
      <w:pPr>
        <w:pStyle w:val="Standard"/>
        <w:numPr>
          <w:ilvl w:val="0"/>
          <w:numId w:val="36"/>
        </w:numPr>
        <w:spacing w:after="120"/>
        <w:jc w:val="both"/>
        <w:textAlignment w:val="auto"/>
        <w:rPr>
          <w:rFonts w:ascii="Times New Roman" w:hAnsi="Times New Roman" w:cs="Times New Roman"/>
          <w:sz w:val="22"/>
          <w:szCs w:val="22"/>
        </w:rPr>
      </w:pPr>
      <w:r>
        <w:rPr>
          <w:rFonts w:ascii="Times New Roman" w:hAnsi="Times New Roman" w:cs="Times New Roman"/>
          <w:sz w:val="22"/>
          <w:szCs w:val="22"/>
        </w:rPr>
        <w:t>di non avere, esso stesso né altro componente il proprio nucleo familiare (1), avuto precedente assegnazione in locazione ovvero in proprietà originaria o derivata, immediata e futura, di alloggio realizzato con contributi pubblici e di non aver goduto di finanziamento agevolato in qualunque forma concesso dallo Stato o da Enti Pubblici, sempreché l’alloggio non sia utilizzabile o sia perito senza dar luogo al risarcimento del danno, o sia stato espropriato per pubblica utilità;</w:t>
      </w:r>
    </w:p>
    <w:p w14:paraId="05F99251" w14:textId="77777777" w:rsidR="00E46694" w:rsidRDefault="00E46694" w:rsidP="00E46694">
      <w:pPr>
        <w:pStyle w:val="Standard"/>
        <w:numPr>
          <w:ilvl w:val="0"/>
          <w:numId w:val="36"/>
        </w:numPr>
        <w:spacing w:after="120"/>
        <w:jc w:val="both"/>
        <w:textAlignment w:val="auto"/>
        <w:rPr>
          <w:rFonts w:ascii="Times New Roman" w:hAnsi="Times New Roman" w:cs="Times New Roman"/>
          <w:sz w:val="22"/>
          <w:szCs w:val="22"/>
        </w:rPr>
      </w:pPr>
      <w:r>
        <w:rPr>
          <w:rFonts w:ascii="Times New Roman" w:hAnsi="Times New Roman" w:cs="Times New Roman"/>
          <w:sz w:val="22"/>
          <w:szCs w:val="22"/>
        </w:rPr>
        <w:t>di non avere, esso stesso né altro componente il nucleo familiare (1), ceduto in tutto o in parte, fuori dei casi previsti dalla legge, l'alloggio eventualmente assegnato in precedenza in locazione semplice oppure non aver occupato senza titolo un alloggio di Edilizia Residenziale Pubblica destinato all'assistenza abitativa;</w:t>
      </w:r>
    </w:p>
    <w:p w14:paraId="526EE459" w14:textId="77777777" w:rsidR="00E46694" w:rsidRDefault="00E46694" w:rsidP="00E46694">
      <w:pPr>
        <w:pStyle w:val="Standard"/>
        <w:numPr>
          <w:ilvl w:val="0"/>
          <w:numId w:val="36"/>
        </w:numPr>
        <w:spacing w:after="120"/>
        <w:jc w:val="both"/>
        <w:textAlignment w:val="auto"/>
        <w:rPr>
          <w:rFonts w:ascii="Times New Roman" w:hAnsi="Times New Roman" w:cs="Times New Roman"/>
          <w:sz w:val="22"/>
          <w:szCs w:val="22"/>
        </w:rPr>
      </w:pPr>
      <w:r>
        <w:rPr>
          <w:rFonts w:ascii="Times New Roman" w:hAnsi="Times New Roman" w:cs="Times New Roman"/>
          <w:sz w:val="22"/>
          <w:szCs w:val="22"/>
        </w:rPr>
        <w:t>di avere un reddito annuo complessivo imponibile lordo (4), riferito al nucleo familiare (1). di € ___________________________, come risulta dal seguente prospetto analitico:</w:t>
      </w:r>
    </w:p>
    <w:p w14:paraId="033B09A5" w14:textId="77777777" w:rsidR="00E46694" w:rsidRDefault="00E46694" w:rsidP="00E46694">
      <w:pPr>
        <w:pStyle w:val="Standard"/>
        <w:jc w:val="both"/>
        <w:rPr>
          <w:rFonts w:ascii="Times New Roman" w:hAnsi="Times New Roman" w:cs="Times New Roman"/>
          <w:sz w:val="22"/>
          <w:szCs w:val="22"/>
        </w:rPr>
      </w:pPr>
    </w:p>
    <w:tbl>
      <w:tblPr>
        <w:tblW w:w="10425" w:type="dxa"/>
        <w:tblInd w:w="-72" w:type="dxa"/>
        <w:tblLayout w:type="fixed"/>
        <w:tblCellMar>
          <w:left w:w="10" w:type="dxa"/>
          <w:right w:w="10" w:type="dxa"/>
        </w:tblCellMar>
        <w:tblLook w:val="04A0" w:firstRow="1" w:lastRow="0" w:firstColumn="1" w:lastColumn="0" w:noHBand="0" w:noVBand="1"/>
      </w:tblPr>
      <w:tblGrid>
        <w:gridCol w:w="1517"/>
        <w:gridCol w:w="804"/>
        <w:gridCol w:w="1509"/>
        <w:gridCol w:w="992"/>
        <w:gridCol w:w="992"/>
        <w:gridCol w:w="1561"/>
        <w:gridCol w:w="1418"/>
        <w:gridCol w:w="1632"/>
      </w:tblGrid>
      <w:tr w:rsidR="00E46694" w14:paraId="4818347D" w14:textId="77777777" w:rsidTr="00E46694">
        <w:trPr>
          <w:trHeight w:val="1984"/>
        </w:trPr>
        <w:tc>
          <w:tcPr>
            <w:tcW w:w="15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0AEDB438" w14:textId="77777777" w:rsidR="00E46694" w:rsidRDefault="00E46694">
            <w:pPr>
              <w:pStyle w:val="Standard"/>
              <w:jc w:val="center"/>
              <w:rPr>
                <w:rFonts w:ascii="Times New Roman" w:hAnsi="Times New Roman" w:cs="Times New Roman"/>
                <w:b/>
                <w:sz w:val="22"/>
                <w:szCs w:val="22"/>
              </w:rPr>
            </w:pPr>
            <w:r>
              <w:rPr>
                <w:rFonts w:ascii="Times New Roman" w:hAnsi="Times New Roman" w:cs="Times New Roman"/>
                <w:b/>
                <w:sz w:val="22"/>
                <w:szCs w:val="22"/>
              </w:rPr>
              <w:t>Relazione di parentela (a)</w:t>
            </w:r>
          </w:p>
        </w:tc>
        <w:tc>
          <w:tcPr>
            <w:tcW w:w="80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C278171" w14:textId="77777777" w:rsidR="00E46694" w:rsidRDefault="00E46694">
            <w:pPr>
              <w:pStyle w:val="Standard"/>
              <w:jc w:val="center"/>
              <w:rPr>
                <w:rFonts w:ascii="Times New Roman" w:hAnsi="Times New Roman" w:cs="Times New Roman"/>
                <w:b/>
                <w:sz w:val="22"/>
                <w:szCs w:val="22"/>
              </w:rPr>
            </w:pPr>
            <w:r>
              <w:rPr>
                <w:rFonts w:ascii="Times New Roman" w:hAnsi="Times New Roman" w:cs="Times New Roman"/>
                <w:b/>
                <w:sz w:val="22"/>
                <w:szCs w:val="22"/>
              </w:rPr>
              <w:t>Stato Civile (b)</w:t>
            </w:r>
          </w:p>
          <w:p w14:paraId="729DA641" w14:textId="77777777" w:rsidR="00E46694" w:rsidRDefault="00E46694">
            <w:pPr>
              <w:pStyle w:val="Standard"/>
              <w:jc w:val="center"/>
              <w:rPr>
                <w:rFonts w:ascii="Times New Roman" w:hAnsi="Times New Roman" w:cs="Times New Roman"/>
                <w:b/>
                <w:sz w:val="22"/>
                <w:szCs w:val="22"/>
              </w:rPr>
            </w:pPr>
          </w:p>
          <w:p w14:paraId="24FFF0D8" w14:textId="77777777" w:rsidR="00E46694" w:rsidRDefault="00E46694">
            <w:pPr>
              <w:pStyle w:val="Standard"/>
              <w:jc w:val="center"/>
              <w:rPr>
                <w:rFonts w:ascii="Times New Roman" w:hAnsi="Times New Roman" w:cs="Times New Roman"/>
                <w:b/>
                <w:sz w:val="22"/>
                <w:szCs w:val="22"/>
              </w:rPr>
            </w:pPr>
          </w:p>
          <w:p w14:paraId="09C7513C" w14:textId="77777777" w:rsidR="00E46694" w:rsidRDefault="00E46694">
            <w:pPr>
              <w:pStyle w:val="Standard"/>
              <w:jc w:val="center"/>
              <w:rPr>
                <w:rFonts w:ascii="Times New Roman" w:hAnsi="Times New Roman" w:cs="Times New Roman"/>
                <w:b/>
                <w:sz w:val="22"/>
                <w:szCs w:val="22"/>
              </w:rPr>
            </w:pPr>
          </w:p>
        </w:tc>
        <w:tc>
          <w:tcPr>
            <w:tcW w:w="1508"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E841834" w14:textId="77777777" w:rsidR="00E46694" w:rsidRDefault="00E46694">
            <w:pPr>
              <w:pStyle w:val="Standard"/>
              <w:jc w:val="center"/>
              <w:rPr>
                <w:rFonts w:ascii="Times New Roman" w:hAnsi="Times New Roman" w:cs="Times New Roman"/>
                <w:b/>
                <w:sz w:val="22"/>
                <w:szCs w:val="22"/>
              </w:rPr>
            </w:pPr>
            <w:r>
              <w:rPr>
                <w:rFonts w:ascii="Times New Roman" w:hAnsi="Times New Roman" w:cs="Times New Roman"/>
                <w:b/>
                <w:sz w:val="22"/>
                <w:szCs w:val="22"/>
              </w:rPr>
              <w:t>Nome e Cognome</w:t>
            </w:r>
          </w:p>
          <w:p w14:paraId="6CA15F93" w14:textId="77777777" w:rsidR="00E46694" w:rsidRDefault="00E46694">
            <w:pPr>
              <w:pStyle w:val="Standard"/>
              <w:jc w:val="center"/>
              <w:rPr>
                <w:rFonts w:ascii="Times New Roman" w:hAnsi="Times New Roman" w:cs="Times New Roman"/>
                <w:b/>
                <w:sz w:val="22"/>
                <w:szCs w:val="22"/>
              </w:rPr>
            </w:pPr>
          </w:p>
          <w:p w14:paraId="05DC7EB2" w14:textId="77777777" w:rsidR="00E46694" w:rsidRDefault="00E46694">
            <w:pPr>
              <w:pStyle w:val="Standard"/>
              <w:jc w:val="center"/>
              <w:rPr>
                <w:rFonts w:ascii="Times New Roman" w:hAnsi="Times New Roman" w:cs="Times New Roman"/>
                <w:b/>
                <w:sz w:val="22"/>
                <w:szCs w:val="22"/>
              </w:rPr>
            </w:pPr>
          </w:p>
          <w:p w14:paraId="76F5228A" w14:textId="77777777" w:rsidR="00E46694" w:rsidRDefault="00E46694">
            <w:pPr>
              <w:pStyle w:val="Standard"/>
              <w:jc w:val="center"/>
              <w:rPr>
                <w:rFonts w:ascii="Times New Roman" w:hAnsi="Times New Roman" w:cs="Times New Roman"/>
                <w:b/>
                <w:sz w:val="22"/>
                <w:szCs w:val="22"/>
              </w:rPr>
            </w:pPr>
          </w:p>
          <w:p w14:paraId="353B0AF5" w14:textId="77777777" w:rsidR="00E46694" w:rsidRDefault="00E46694">
            <w:pPr>
              <w:pStyle w:val="Standard"/>
              <w:jc w:val="center"/>
              <w:rPr>
                <w:rFonts w:ascii="Times New Roman" w:hAnsi="Times New Roman" w:cs="Times New Roman"/>
                <w:b/>
                <w:sz w:val="22"/>
                <w:szCs w:val="22"/>
              </w:rPr>
            </w:pPr>
          </w:p>
        </w:tc>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520388A" w14:textId="77777777" w:rsidR="00E46694" w:rsidRDefault="00E46694">
            <w:pPr>
              <w:pStyle w:val="Standard"/>
              <w:jc w:val="center"/>
              <w:rPr>
                <w:rFonts w:ascii="Times New Roman" w:hAnsi="Times New Roman" w:cs="Times New Roman"/>
                <w:b/>
                <w:sz w:val="22"/>
                <w:szCs w:val="22"/>
              </w:rPr>
            </w:pPr>
            <w:r>
              <w:rPr>
                <w:rFonts w:ascii="Times New Roman" w:hAnsi="Times New Roman" w:cs="Times New Roman"/>
                <w:b/>
                <w:sz w:val="22"/>
                <w:szCs w:val="22"/>
              </w:rPr>
              <w:t>Data di nascita</w:t>
            </w:r>
          </w:p>
          <w:p w14:paraId="3025D050" w14:textId="77777777" w:rsidR="00E46694" w:rsidRDefault="00E46694">
            <w:pPr>
              <w:pStyle w:val="Standard"/>
              <w:jc w:val="center"/>
              <w:rPr>
                <w:rFonts w:ascii="Times New Roman" w:hAnsi="Times New Roman" w:cs="Times New Roman"/>
                <w:b/>
                <w:sz w:val="22"/>
                <w:szCs w:val="22"/>
              </w:rPr>
            </w:pPr>
          </w:p>
          <w:p w14:paraId="35B56029" w14:textId="77777777" w:rsidR="00E46694" w:rsidRDefault="00E46694">
            <w:pPr>
              <w:pStyle w:val="Standard"/>
              <w:jc w:val="center"/>
              <w:rPr>
                <w:rFonts w:ascii="Times New Roman" w:hAnsi="Times New Roman" w:cs="Times New Roman"/>
                <w:b/>
                <w:sz w:val="22"/>
                <w:szCs w:val="22"/>
              </w:rPr>
            </w:pPr>
          </w:p>
          <w:p w14:paraId="0A36C93C" w14:textId="77777777" w:rsidR="00E46694" w:rsidRDefault="00E46694">
            <w:pPr>
              <w:pStyle w:val="Standard"/>
              <w:jc w:val="center"/>
              <w:rPr>
                <w:rFonts w:ascii="Times New Roman" w:hAnsi="Times New Roman" w:cs="Times New Roman"/>
                <w:b/>
                <w:sz w:val="22"/>
                <w:szCs w:val="22"/>
              </w:rPr>
            </w:pPr>
          </w:p>
        </w:tc>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2D2A915" w14:textId="77777777" w:rsidR="00E46694" w:rsidRDefault="00E46694">
            <w:pPr>
              <w:pStyle w:val="Standard"/>
              <w:jc w:val="center"/>
              <w:rPr>
                <w:rFonts w:ascii="Times New Roman" w:hAnsi="Times New Roman" w:cs="Times New Roman"/>
                <w:b/>
                <w:sz w:val="22"/>
                <w:szCs w:val="22"/>
              </w:rPr>
            </w:pPr>
            <w:r>
              <w:rPr>
                <w:rFonts w:ascii="Times New Roman" w:hAnsi="Times New Roman" w:cs="Times New Roman"/>
                <w:b/>
                <w:sz w:val="22"/>
                <w:szCs w:val="22"/>
              </w:rPr>
              <w:t>Codice Fiscale</w:t>
            </w:r>
          </w:p>
          <w:p w14:paraId="16AD83DE" w14:textId="77777777" w:rsidR="00E46694" w:rsidRDefault="00E46694">
            <w:pPr>
              <w:pStyle w:val="Standard"/>
              <w:jc w:val="center"/>
              <w:rPr>
                <w:rFonts w:ascii="Times New Roman" w:hAnsi="Times New Roman" w:cs="Times New Roman"/>
                <w:b/>
                <w:sz w:val="22"/>
                <w:szCs w:val="22"/>
              </w:rPr>
            </w:pPr>
          </w:p>
          <w:p w14:paraId="19A88B3B" w14:textId="77777777" w:rsidR="00E46694" w:rsidRDefault="00E46694">
            <w:pPr>
              <w:pStyle w:val="Standard"/>
              <w:jc w:val="center"/>
              <w:rPr>
                <w:rFonts w:ascii="Times New Roman" w:hAnsi="Times New Roman" w:cs="Times New Roman"/>
                <w:b/>
                <w:sz w:val="22"/>
                <w:szCs w:val="22"/>
              </w:rPr>
            </w:pPr>
          </w:p>
          <w:p w14:paraId="71F21705" w14:textId="77777777" w:rsidR="00E46694" w:rsidRDefault="00E46694">
            <w:pPr>
              <w:pStyle w:val="Standard"/>
              <w:jc w:val="center"/>
              <w:rPr>
                <w:rFonts w:ascii="Times New Roman" w:hAnsi="Times New Roman" w:cs="Times New Roman"/>
                <w:b/>
                <w:sz w:val="22"/>
                <w:szCs w:val="22"/>
              </w:rPr>
            </w:pPr>
          </w:p>
        </w:tc>
        <w:tc>
          <w:tcPr>
            <w:tcW w:w="156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6F6A0AAF" w14:textId="77777777" w:rsidR="00E46694" w:rsidRDefault="00E46694">
            <w:pPr>
              <w:pStyle w:val="Standard"/>
              <w:jc w:val="center"/>
              <w:rPr>
                <w:rFonts w:ascii="Times New Roman" w:hAnsi="Times New Roman" w:cs="Times New Roman"/>
                <w:b/>
                <w:sz w:val="22"/>
                <w:szCs w:val="22"/>
              </w:rPr>
            </w:pPr>
            <w:r>
              <w:rPr>
                <w:rFonts w:ascii="Times New Roman" w:hAnsi="Times New Roman" w:cs="Times New Roman"/>
                <w:b/>
                <w:sz w:val="22"/>
                <w:szCs w:val="22"/>
              </w:rPr>
              <w:t>Reddito da lavoro dipendente e/o da pensione</w:t>
            </w:r>
          </w:p>
        </w:tc>
        <w:tc>
          <w:tcPr>
            <w:tcW w:w="141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5228BCC1" w14:textId="77777777" w:rsidR="00E46694" w:rsidRDefault="00E46694">
            <w:pPr>
              <w:pStyle w:val="Standard"/>
              <w:jc w:val="center"/>
              <w:rPr>
                <w:rFonts w:ascii="Times New Roman" w:hAnsi="Times New Roman" w:cs="Times New Roman"/>
                <w:b/>
                <w:sz w:val="22"/>
                <w:szCs w:val="22"/>
              </w:rPr>
            </w:pPr>
            <w:r>
              <w:rPr>
                <w:rFonts w:ascii="Times New Roman" w:hAnsi="Times New Roman" w:cs="Times New Roman"/>
                <w:b/>
                <w:sz w:val="22"/>
                <w:szCs w:val="22"/>
              </w:rPr>
              <w:t>Altri redditi (lavoro autonomo, terreni, fabbricati, altro)</w:t>
            </w:r>
          </w:p>
        </w:tc>
        <w:tc>
          <w:tcPr>
            <w:tcW w:w="163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FDE2894" w14:textId="77777777" w:rsidR="00E46694" w:rsidRDefault="00E46694">
            <w:pPr>
              <w:pStyle w:val="Standard"/>
              <w:jc w:val="center"/>
              <w:rPr>
                <w:rFonts w:ascii="Times New Roman" w:hAnsi="Times New Roman" w:cs="Times New Roman"/>
                <w:b/>
                <w:sz w:val="22"/>
                <w:szCs w:val="22"/>
              </w:rPr>
            </w:pPr>
            <w:r>
              <w:rPr>
                <w:rFonts w:ascii="Times New Roman" w:hAnsi="Times New Roman" w:cs="Times New Roman"/>
                <w:b/>
                <w:sz w:val="22"/>
                <w:szCs w:val="22"/>
              </w:rPr>
              <w:t>Percentuale invalidità</w:t>
            </w:r>
          </w:p>
          <w:p w14:paraId="08C7A842" w14:textId="77777777" w:rsidR="00E46694" w:rsidRDefault="00E46694">
            <w:pPr>
              <w:pStyle w:val="Standard"/>
              <w:jc w:val="center"/>
              <w:rPr>
                <w:rFonts w:ascii="Times New Roman" w:hAnsi="Times New Roman" w:cs="Times New Roman"/>
                <w:b/>
                <w:sz w:val="22"/>
                <w:szCs w:val="22"/>
              </w:rPr>
            </w:pPr>
          </w:p>
          <w:p w14:paraId="6E8EB46E" w14:textId="77777777" w:rsidR="00E46694" w:rsidRDefault="00E46694">
            <w:pPr>
              <w:pStyle w:val="Standard"/>
              <w:jc w:val="center"/>
              <w:rPr>
                <w:rFonts w:ascii="Times New Roman" w:hAnsi="Times New Roman" w:cs="Times New Roman"/>
                <w:b/>
                <w:sz w:val="22"/>
                <w:szCs w:val="22"/>
              </w:rPr>
            </w:pPr>
          </w:p>
          <w:p w14:paraId="73ACD299" w14:textId="77777777" w:rsidR="00E46694" w:rsidRDefault="00E46694">
            <w:pPr>
              <w:pStyle w:val="Standard"/>
              <w:jc w:val="center"/>
              <w:rPr>
                <w:rFonts w:ascii="Times New Roman" w:hAnsi="Times New Roman" w:cs="Times New Roman"/>
                <w:b/>
                <w:sz w:val="22"/>
                <w:szCs w:val="22"/>
              </w:rPr>
            </w:pPr>
          </w:p>
        </w:tc>
      </w:tr>
      <w:tr w:rsidR="00E46694" w14:paraId="2FCB7811" w14:textId="77777777" w:rsidTr="00E46694">
        <w:trPr>
          <w:trHeight w:val="394"/>
        </w:trPr>
        <w:tc>
          <w:tcPr>
            <w:tcW w:w="15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3A27174" w14:textId="77777777" w:rsidR="00E46694" w:rsidRDefault="00E46694">
            <w:pPr>
              <w:pStyle w:val="Standard"/>
              <w:snapToGrid w:val="0"/>
              <w:jc w:val="both"/>
              <w:rPr>
                <w:rFonts w:ascii="Times New Roman" w:hAnsi="Times New Roman" w:cs="Times New Roman"/>
                <w:b/>
                <w:sz w:val="22"/>
                <w:szCs w:val="22"/>
              </w:rPr>
            </w:pPr>
          </w:p>
          <w:p w14:paraId="69E76B5F" w14:textId="77777777" w:rsidR="00E46694" w:rsidRDefault="00E46694">
            <w:pPr>
              <w:pStyle w:val="Standard"/>
              <w:jc w:val="both"/>
              <w:rPr>
                <w:rFonts w:ascii="Times New Roman" w:hAnsi="Times New Roman" w:cs="Times New Roman"/>
                <w:b/>
                <w:sz w:val="22"/>
                <w:szCs w:val="22"/>
              </w:rPr>
            </w:pPr>
          </w:p>
        </w:tc>
        <w:tc>
          <w:tcPr>
            <w:tcW w:w="80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E0EFB7E" w14:textId="77777777" w:rsidR="00E46694" w:rsidRDefault="00E46694">
            <w:pPr>
              <w:pStyle w:val="Standard"/>
              <w:snapToGrid w:val="0"/>
              <w:rPr>
                <w:rFonts w:ascii="Times New Roman" w:hAnsi="Times New Roman" w:cs="Times New Roman"/>
                <w:b/>
                <w:sz w:val="22"/>
                <w:szCs w:val="22"/>
              </w:rPr>
            </w:pPr>
          </w:p>
          <w:p w14:paraId="4FD304C3" w14:textId="77777777" w:rsidR="00E46694" w:rsidRDefault="00E46694">
            <w:pPr>
              <w:pStyle w:val="Standard"/>
              <w:jc w:val="both"/>
              <w:rPr>
                <w:rFonts w:ascii="Times New Roman" w:hAnsi="Times New Roman" w:cs="Times New Roman"/>
                <w:b/>
                <w:sz w:val="22"/>
                <w:szCs w:val="22"/>
              </w:rPr>
            </w:pPr>
          </w:p>
        </w:tc>
        <w:tc>
          <w:tcPr>
            <w:tcW w:w="1508"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D6A8D92" w14:textId="77777777" w:rsidR="00E46694" w:rsidRDefault="00E46694">
            <w:pPr>
              <w:pStyle w:val="Standard"/>
              <w:snapToGrid w:val="0"/>
              <w:rPr>
                <w:rFonts w:ascii="Times New Roman" w:hAnsi="Times New Roman" w:cs="Times New Roman"/>
                <w:b/>
                <w:sz w:val="22"/>
                <w:szCs w:val="22"/>
              </w:rPr>
            </w:pPr>
          </w:p>
          <w:p w14:paraId="2BC606FD" w14:textId="77777777" w:rsidR="00E46694" w:rsidRDefault="00E46694">
            <w:pPr>
              <w:pStyle w:val="Standard"/>
              <w:jc w:val="both"/>
              <w:rPr>
                <w:rFonts w:ascii="Times New Roman" w:hAnsi="Times New Roman" w:cs="Times New Roman"/>
                <w:b/>
                <w:sz w:val="22"/>
                <w:szCs w:val="22"/>
              </w:rPr>
            </w:pPr>
          </w:p>
        </w:tc>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706CF94" w14:textId="77777777" w:rsidR="00E46694" w:rsidRDefault="00E46694">
            <w:pPr>
              <w:pStyle w:val="Standard"/>
              <w:snapToGrid w:val="0"/>
              <w:rPr>
                <w:rFonts w:ascii="Times New Roman" w:hAnsi="Times New Roman" w:cs="Times New Roman"/>
                <w:b/>
                <w:sz w:val="22"/>
                <w:szCs w:val="22"/>
              </w:rPr>
            </w:pPr>
          </w:p>
          <w:p w14:paraId="0B565F66" w14:textId="77777777" w:rsidR="00E46694" w:rsidRDefault="00E46694">
            <w:pPr>
              <w:pStyle w:val="Standard"/>
              <w:jc w:val="both"/>
              <w:rPr>
                <w:rFonts w:ascii="Times New Roman" w:hAnsi="Times New Roman" w:cs="Times New Roman"/>
                <w:b/>
                <w:sz w:val="22"/>
                <w:szCs w:val="22"/>
              </w:rPr>
            </w:pPr>
          </w:p>
        </w:tc>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B967E7C" w14:textId="77777777" w:rsidR="00E46694" w:rsidRDefault="00E46694">
            <w:pPr>
              <w:pStyle w:val="Standard"/>
              <w:snapToGrid w:val="0"/>
              <w:rPr>
                <w:rFonts w:ascii="Times New Roman" w:hAnsi="Times New Roman" w:cs="Times New Roman"/>
                <w:b/>
                <w:sz w:val="22"/>
                <w:szCs w:val="22"/>
              </w:rPr>
            </w:pPr>
          </w:p>
          <w:p w14:paraId="277F17E4" w14:textId="77777777" w:rsidR="00E46694" w:rsidRDefault="00E46694">
            <w:pPr>
              <w:pStyle w:val="Standard"/>
              <w:jc w:val="both"/>
              <w:rPr>
                <w:rFonts w:ascii="Times New Roman" w:hAnsi="Times New Roman" w:cs="Times New Roman"/>
                <w:b/>
                <w:sz w:val="22"/>
                <w:szCs w:val="22"/>
              </w:rPr>
            </w:pPr>
          </w:p>
        </w:tc>
        <w:tc>
          <w:tcPr>
            <w:tcW w:w="156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1C44C2F" w14:textId="77777777" w:rsidR="00E46694" w:rsidRDefault="00E46694">
            <w:pPr>
              <w:pStyle w:val="Standard"/>
              <w:snapToGrid w:val="0"/>
              <w:rPr>
                <w:rFonts w:ascii="Times New Roman" w:hAnsi="Times New Roman" w:cs="Times New Roman"/>
                <w:b/>
                <w:sz w:val="22"/>
                <w:szCs w:val="22"/>
              </w:rPr>
            </w:pPr>
          </w:p>
          <w:p w14:paraId="72AB966A" w14:textId="77777777" w:rsidR="00E46694" w:rsidRDefault="00E46694">
            <w:pPr>
              <w:pStyle w:val="Standard"/>
              <w:jc w:val="both"/>
              <w:rPr>
                <w:rFonts w:ascii="Times New Roman" w:hAnsi="Times New Roman" w:cs="Times New Roman"/>
                <w:b/>
                <w:sz w:val="22"/>
                <w:szCs w:val="22"/>
              </w:rPr>
            </w:pPr>
          </w:p>
        </w:tc>
        <w:tc>
          <w:tcPr>
            <w:tcW w:w="141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BB65D90" w14:textId="77777777" w:rsidR="00E46694" w:rsidRDefault="00E46694">
            <w:pPr>
              <w:pStyle w:val="Standard"/>
              <w:snapToGrid w:val="0"/>
              <w:rPr>
                <w:rFonts w:ascii="Times New Roman" w:hAnsi="Times New Roman" w:cs="Times New Roman"/>
                <w:b/>
                <w:sz w:val="22"/>
                <w:szCs w:val="22"/>
              </w:rPr>
            </w:pPr>
          </w:p>
          <w:p w14:paraId="5E303D4B" w14:textId="77777777" w:rsidR="00E46694" w:rsidRDefault="00E46694">
            <w:pPr>
              <w:pStyle w:val="Standard"/>
              <w:jc w:val="both"/>
              <w:rPr>
                <w:rFonts w:ascii="Times New Roman" w:hAnsi="Times New Roman" w:cs="Times New Roman"/>
                <w:b/>
                <w:sz w:val="22"/>
                <w:szCs w:val="22"/>
              </w:rPr>
            </w:pPr>
          </w:p>
        </w:tc>
        <w:tc>
          <w:tcPr>
            <w:tcW w:w="163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BAC5A3B" w14:textId="77777777" w:rsidR="00E46694" w:rsidRDefault="00E46694">
            <w:pPr>
              <w:pStyle w:val="Standard"/>
              <w:snapToGrid w:val="0"/>
              <w:rPr>
                <w:rFonts w:ascii="Times New Roman" w:hAnsi="Times New Roman" w:cs="Times New Roman"/>
                <w:b/>
                <w:sz w:val="22"/>
                <w:szCs w:val="22"/>
              </w:rPr>
            </w:pPr>
          </w:p>
          <w:p w14:paraId="1E0E9088" w14:textId="77777777" w:rsidR="00E46694" w:rsidRDefault="00E46694">
            <w:pPr>
              <w:pStyle w:val="Standard"/>
              <w:jc w:val="both"/>
              <w:rPr>
                <w:rFonts w:ascii="Times New Roman" w:hAnsi="Times New Roman" w:cs="Times New Roman"/>
                <w:b/>
                <w:sz w:val="22"/>
                <w:szCs w:val="22"/>
              </w:rPr>
            </w:pPr>
          </w:p>
        </w:tc>
      </w:tr>
      <w:tr w:rsidR="00E46694" w14:paraId="2F5B331B" w14:textId="77777777" w:rsidTr="00E46694">
        <w:trPr>
          <w:trHeight w:val="435"/>
        </w:trPr>
        <w:tc>
          <w:tcPr>
            <w:tcW w:w="15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BC9E2AB" w14:textId="77777777" w:rsidR="00E46694" w:rsidRDefault="00E46694">
            <w:pPr>
              <w:pStyle w:val="Standard"/>
              <w:snapToGrid w:val="0"/>
              <w:jc w:val="both"/>
              <w:rPr>
                <w:rFonts w:ascii="Times New Roman" w:hAnsi="Times New Roman" w:cs="Times New Roman"/>
                <w:sz w:val="22"/>
                <w:szCs w:val="22"/>
              </w:rPr>
            </w:pPr>
          </w:p>
          <w:p w14:paraId="7B098053" w14:textId="77777777" w:rsidR="00E46694" w:rsidRDefault="00E46694">
            <w:pPr>
              <w:pStyle w:val="Standard"/>
              <w:jc w:val="both"/>
              <w:rPr>
                <w:rFonts w:ascii="Times New Roman" w:hAnsi="Times New Roman" w:cs="Times New Roman"/>
                <w:sz w:val="22"/>
                <w:szCs w:val="22"/>
              </w:rPr>
            </w:pPr>
          </w:p>
        </w:tc>
        <w:tc>
          <w:tcPr>
            <w:tcW w:w="80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68CF7EC" w14:textId="77777777" w:rsidR="00E46694" w:rsidRDefault="00E46694">
            <w:pPr>
              <w:pStyle w:val="Standard"/>
              <w:snapToGrid w:val="0"/>
              <w:jc w:val="both"/>
              <w:rPr>
                <w:rFonts w:ascii="Times New Roman" w:hAnsi="Times New Roman" w:cs="Times New Roman"/>
                <w:sz w:val="22"/>
                <w:szCs w:val="22"/>
              </w:rPr>
            </w:pPr>
          </w:p>
        </w:tc>
        <w:tc>
          <w:tcPr>
            <w:tcW w:w="1508"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90FF7AB" w14:textId="77777777" w:rsidR="00E46694" w:rsidRDefault="00E46694">
            <w:pPr>
              <w:pStyle w:val="Standard"/>
              <w:snapToGrid w:val="0"/>
              <w:jc w:val="both"/>
              <w:rPr>
                <w:rFonts w:ascii="Times New Roman" w:hAnsi="Times New Roman" w:cs="Times New Roman"/>
                <w:sz w:val="22"/>
                <w:szCs w:val="22"/>
              </w:rPr>
            </w:pPr>
          </w:p>
        </w:tc>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49D3A47" w14:textId="77777777" w:rsidR="00E46694" w:rsidRDefault="00E46694">
            <w:pPr>
              <w:pStyle w:val="Standard"/>
              <w:snapToGrid w:val="0"/>
              <w:jc w:val="both"/>
              <w:rPr>
                <w:rFonts w:ascii="Times New Roman" w:hAnsi="Times New Roman" w:cs="Times New Roman"/>
                <w:sz w:val="22"/>
                <w:szCs w:val="22"/>
              </w:rPr>
            </w:pPr>
          </w:p>
        </w:tc>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ED1A9DC" w14:textId="77777777" w:rsidR="00E46694" w:rsidRDefault="00E46694">
            <w:pPr>
              <w:pStyle w:val="Standard"/>
              <w:snapToGrid w:val="0"/>
              <w:jc w:val="both"/>
              <w:rPr>
                <w:rFonts w:ascii="Times New Roman" w:hAnsi="Times New Roman" w:cs="Times New Roman"/>
                <w:sz w:val="22"/>
                <w:szCs w:val="22"/>
              </w:rPr>
            </w:pPr>
          </w:p>
        </w:tc>
        <w:tc>
          <w:tcPr>
            <w:tcW w:w="156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C6E1E43" w14:textId="77777777" w:rsidR="00E46694" w:rsidRDefault="00E46694">
            <w:pPr>
              <w:pStyle w:val="Standard"/>
              <w:snapToGrid w:val="0"/>
              <w:jc w:val="both"/>
              <w:rPr>
                <w:rFonts w:ascii="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78BB2CD" w14:textId="77777777" w:rsidR="00E46694" w:rsidRDefault="00E46694">
            <w:pPr>
              <w:pStyle w:val="Standard"/>
              <w:snapToGrid w:val="0"/>
              <w:jc w:val="both"/>
              <w:rPr>
                <w:rFonts w:ascii="Times New Roman" w:hAnsi="Times New Roman" w:cs="Times New Roman"/>
                <w:sz w:val="22"/>
                <w:szCs w:val="22"/>
              </w:rPr>
            </w:pPr>
          </w:p>
        </w:tc>
        <w:tc>
          <w:tcPr>
            <w:tcW w:w="163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55740BB" w14:textId="77777777" w:rsidR="00E46694" w:rsidRDefault="00E46694">
            <w:pPr>
              <w:pStyle w:val="Standard"/>
              <w:snapToGrid w:val="0"/>
              <w:jc w:val="both"/>
              <w:rPr>
                <w:rFonts w:ascii="Times New Roman" w:hAnsi="Times New Roman" w:cs="Times New Roman"/>
                <w:sz w:val="22"/>
                <w:szCs w:val="22"/>
              </w:rPr>
            </w:pPr>
          </w:p>
        </w:tc>
      </w:tr>
      <w:tr w:rsidR="00E46694" w14:paraId="6E95753C" w14:textId="77777777" w:rsidTr="00E46694">
        <w:trPr>
          <w:trHeight w:val="390"/>
        </w:trPr>
        <w:tc>
          <w:tcPr>
            <w:tcW w:w="15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8C45F4F" w14:textId="77777777" w:rsidR="00E46694" w:rsidRDefault="00E46694">
            <w:pPr>
              <w:pStyle w:val="Standard"/>
              <w:snapToGrid w:val="0"/>
              <w:jc w:val="both"/>
              <w:rPr>
                <w:rFonts w:ascii="Times New Roman" w:hAnsi="Times New Roman" w:cs="Times New Roman"/>
                <w:sz w:val="22"/>
                <w:szCs w:val="22"/>
              </w:rPr>
            </w:pPr>
          </w:p>
          <w:p w14:paraId="00894500" w14:textId="77777777" w:rsidR="00E46694" w:rsidRDefault="00E46694">
            <w:pPr>
              <w:pStyle w:val="Standard"/>
              <w:jc w:val="both"/>
              <w:rPr>
                <w:rFonts w:ascii="Times New Roman" w:hAnsi="Times New Roman" w:cs="Times New Roman"/>
                <w:sz w:val="22"/>
                <w:szCs w:val="22"/>
              </w:rPr>
            </w:pPr>
          </w:p>
        </w:tc>
        <w:tc>
          <w:tcPr>
            <w:tcW w:w="80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D28C8AC" w14:textId="77777777" w:rsidR="00E46694" w:rsidRDefault="00E46694">
            <w:pPr>
              <w:pStyle w:val="Standard"/>
              <w:snapToGrid w:val="0"/>
              <w:rPr>
                <w:rFonts w:ascii="Times New Roman" w:hAnsi="Times New Roman" w:cs="Times New Roman"/>
                <w:sz w:val="22"/>
                <w:szCs w:val="22"/>
              </w:rPr>
            </w:pPr>
          </w:p>
        </w:tc>
        <w:tc>
          <w:tcPr>
            <w:tcW w:w="1508"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0A746C1" w14:textId="77777777" w:rsidR="00E46694" w:rsidRDefault="00E46694">
            <w:pPr>
              <w:pStyle w:val="Standard"/>
              <w:snapToGrid w:val="0"/>
              <w:rPr>
                <w:rFonts w:ascii="Times New Roman" w:hAnsi="Times New Roman" w:cs="Times New Roman"/>
                <w:sz w:val="22"/>
                <w:szCs w:val="22"/>
              </w:rPr>
            </w:pPr>
          </w:p>
        </w:tc>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C52180A" w14:textId="77777777" w:rsidR="00E46694" w:rsidRDefault="00E46694">
            <w:pPr>
              <w:pStyle w:val="Standard"/>
              <w:snapToGrid w:val="0"/>
              <w:rPr>
                <w:rFonts w:ascii="Times New Roman" w:hAnsi="Times New Roman" w:cs="Times New Roman"/>
                <w:sz w:val="22"/>
                <w:szCs w:val="22"/>
              </w:rPr>
            </w:pPr>
          </w:p>
        </w:tc>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471297C" w14:textId="77777777" w:rsidR="00E46694" w:rsidRDefault="00E46694">
            <w:pPr>
              <w:pStyle w:val="Standard"/>
              <w:snapToGrid w:val="0"/>
              <w:rPr>
                <w:rFonts w:ascii="Times New Roman" w:hAnsi="Times New Roman" w:cs="Times New Roman"/>
                <w:sz w:val="22"/>
                <w:szCs w:val="22"/>
              </w:rPr>
            </w:pPr>
          </w:p>
        </w:tc>
        <w:tc>
          <w:tcPr>
            <w:tcW w:w="156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4516738" w14:textId="77777777" w:rsidR="00E46694" w:rsidRDefault="00E46694">
            <w:pPr>
              <w:pStyle w:val="Standard"/>
              <w:snapToGrid w:val="0"/>
              <w:rPr>
                <w:rFonts w:ascii="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1F19BD9" w14:textId="77777777" w:rsidR="00E46694" w:rsidRDefault="00E46694">
            <w:pPr>
              <w:pStyle w:val="Standard"/>
              <w:snapToGrid w:val="0"/>
              <w:rPr>
                <w:rFonts w:ascii="Times New Roman" w:hAnsi="Times New Roman" w:cs="Times New Roman"/>
                <w:sz w:val="22"/>
                <w:szCs w:val="22"/>
              </w:rPr>
            </w:pPr>
          </w:p>
        </w:tc>
        <w:tc>
          <w:tcPr>
            <w:tcW w:w="163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CF498C5" w14:textId="77777777" w:rsidR="00E46694" w:rsidRDefault="00E46694">
            <w:pPr>
              <w:pStyle w:val="Standard"/>
              <w:snapToGrid w:val="0"/>
              <w:rPr>
                <w:rFonts w:ascii="Times New Roman" w:hAnsi="Times New Roman" w:cs="Times New Roman"/>
                <w:sz w:val="22"/>
                <w:szCs w:val="22"/>
              </w:rPr>
            </w:pPr>
          </w:p>
        </w:tc>
      </w:tr>
      <w:tr w:rsidR="00E46694" w14:paraId="1CC90A37" w14:textId="77777777" w:rsidTr="00E46694">
        <w:trPr>
          <w:trHeight w:val="225"/>
        </w:trPr>
        <w:tc>
          <w:tcPr>
            <w:tcW w:w="15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6BF7D6C" w14:textId="77777777" w:rsidR="00E46694" w:rsidRDefault="00E46694">
            <w:pPr>
              <w:pStyle w:val="Standard"/>
              <w:snapToGrid w:val="0"/>
              <w:jc w:val="both"/>
              <w:rPr>
                <w:rFonts w:ascii="Times New Roman" w:hAnsi="Times New Roman" w:cs="Times New Roman"/>
                <w:sz w:val="22"/>
                <w:szCs w:val="22"/>
              </w:rPr>
            </w:pPr>
          </w:p>
          <w:p w14:paraId="2B3B978A" w14:textId="77777777" w:rsidR="00E46694" w:rsidRDefault="00E46694">
            <w:pPr>
              <w:pStyle w:val="Standard"/>
              <w:jc w:val="both"/>
              <w:rPr>
                <w:rFonts w:ascii="Times New Roman" w:hAnsi="Times New Roman" w:cs="Times New Roman"/>
                <w:sz w:val="22"/>
                <w:szCs w:val="22"/>
              </w:rPr>
            </w:pPr>
          </w:p>
        </w:tc>
        <w:tc>
          <w:tcPr>
            <w:tcW w:w="80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83153FD" w14:textId="77777777" w:rsidR="00E46694" w:rsidRDefault="00E46694">
            <w:pPr>
              <w:pStyle w:val="Standard"/>
              <w:snapToGrid w:val="0"/>
              <w:rPr>
                <w:rFonts w:ascii="Times New Roman" w:hAnsi="Times New Roman" w:cs="Times New Roman"/>
                <w:sz w:val="22"/>
                <w:szCs w:val="22"/>
              </w:rPr>
            </w:pPr>
          </w:p>
        </w:tc>
        <w:tc>
          <w:tcPr>
            <w:tcW w:w="1508"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76FD5FF" w14:textId="77777777" w:rsidR="00E46694" w:rsidRDefault="00E46694">
            <w:pPr>
              <w:pStyle w:val="Standard"/>
              <w:snapToGrid w:val="0"/>
              <w:rPr>
                <w:rFonts w:ascii="Times New Roman" w:hAnsi="Times New Roman" w:cs="Times New Roman"/>
                <w:sz w:val="22"/>
                <w:szCs w:val="22"/>
              </w:rPr>
            </w:pPr>
          </w:p>
        </w:tc>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8715D3E" w14:textId="77777777" w:rsidR="00E46694" w:rsidRDefault="00E46694">
            <w:pPr>
              <w:pStyle w:val="Standard"/>
              <w:snapToGrid w:val="0"/>
              <w:rPr>
                <w:rFonts w:ascii="Times New Roman" w:hAnsi="Times New Roman" w:cs="Times New Roman"/>
                <w:sz w:val="22"/>
                <w:szCs w:val="22"/>
              </w:rPr>
            </w:pPr>
          </w:p>
        </w:tc>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01309E9" w14:textId="77777777" w:rsidR="00E46694" w:rsidRDefault="00E46694">
            <w:pPr>
              <w:pStyle w:val="Standard"/>
              <w:snapToGrid w:val="0"/>
              <w:rPr>
                <w:rFonts w:ascii="Times New Roman" w:hAnsi="Times New Roman" w:cs="Times New Roman"/>
                <w:sz w:val="22"/>
                <w:szCs w:val="22"/>
              </w:rPr>
            </w:pPr>
          </w:p>
        </w:tc>
        <w:tc>
          <w:tcPr>
            <w:tcW w:w="156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570092F" w14:textId="77777777" w:rsidR="00E46694" w:rsidRDefault="00E46694">
            <w:pPr>
              <w:pStyle w:val="Standard"/>
              <w:snapToGrid w:val="0"/>
              <w:rPr>
                <w:rFonts w:ascii="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61D2C3C" w14:textId="77777777" w:rsidR="00E46694" w:rsidRDefault="00E46694">
            <w:pPr>
              <w:pStyle w:val="Standard"/>
              <w:snapToGrid w:val="0"/>
              <w:rPr>
                <w:rFonts w:ascii="Times New Roman" w:hAnsi="Times New Roman" w:cs="Times New Roman"/>
                <w:sz w:val="22"/>
                <w:szCs w:val="22"/>
              </w:rPr>
            </w:pPr>
          </w:p>
        </w:tc>
        <w:tc>
          <w:tcPr>
            <w:tcW w:w="163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836E3AB" w14:textId="77777777" w:rsidR="00E46694" w:rsidRDefault="00E46694">
            <w:pPr>
              <w:pStyle w:val="Standard"/>
              <w:snapToGrid w:val="0"/>
              <w:rPr>
                <w:rFonts w:ascii="Times New Roman" w:hAnsi="Times New Roman" w:cs="Times New Roman"/>
                <w:sz w:val="22"/>
                <w:szCs w:val="22"/>
              </w:rPr>
            </w:pPr>
          </w:p>
        </w:tc>
      </w:tr>
      <w:tr w:rsidR="00E46694" w14:paraId="5CB636B2" w14:textId="77777777" w:rsidTr="00E46694">
        <w:trPr>
          <w:trHeight w:val="435"/>
        </w:trPr>
        <w:tc>
          <w:tcPr>
            <w:tcW w:w="15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7999374" w14:textId="77777777" w:rsidR="00E46694" w:rsidRDefault="00E46694">
            <w:pPr>
              <w:pStyle w:val="Standard"/>
              <w:snapToGrid w:val="0"/>
              <w:jc w:val="both"/>
              <w:rPr>
                <w:rFonts w:ascii="Times New Roman" w:hAnsi="Times New Roman" w:cs="Times New Roman"/>
                <w:sz w:val="22"/>
                <w:szCs w:val="22"/>
              </w:rPr>
            </w:pPr>
          </w:p>
          <w:p w14:paraId="09BAC12E" w14:textId="77777777" w:rsidR="00E46694" w:rsidRDefault="00E46694">
            <w:pPr>
              <w:pStyle w:val="Standard"/>
              <w:jc w:val="both"/>
              <w:rPr>
                <w:rFonts w:ascii="Times New Roman" w:hAnsi="Times New Roman" w:cs="Times New Roman"/>
                <w:sz w:val="22"/>
                <w:szCs w:val="22"/>
              </w:rPr>
            </w:pPr>
          </w:p>
        </w:tc>
        <w:tc>
          <w:tcPr>
            <w:tcW w:w="80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C91B4BC" w14:textId="77777777" w:rsidR="00E46694" w:rsidRDefault="00E46694">
            <w:pPr>
              <w:pStyle w:val="Standard"/>
              <w:snapToGrid w:val="0"/>
              <w:jc w:val="both"/>
              <w:rPr>
                <w:rFonts w:ascii="Times New Roman" w:hAnsi="Times New Roman" w:cs="Times New Roman"/>
                <w:sz w:val="22"/>
                <w:szCs w:val="22"/>
              </w:rPr>
            </w:pPr>
          </w:p>
        </w:tc>
        <w:tc>
          <w:tcPr>
            <w:tcW w:w="1508"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CCF84E2" w14:textId="77777777" w:rsidR="00E46694" w:rsidRDefault="00E46694">
            <w:pPr>
              <w:pStyle w:val="Standard"/>
              <w:snapToGrid w:val="0"/>
              <w:jc w:val="both"/>
              <w:rPr>
                <w:rFonts w:ascii="Times New Roman" w:hAnsi="Times New Roman" w:cs="Times New Roman"/>
                <w:sz w:val="22"/>
                <w:szCs w:val="22"/>
              </w:rPr>
            </w:pPr>
          </w:p>
        </w:tc>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029C438" w14:textId="77777777" w:rsidR="00E46694" w:rsidRDefault="00E46694">
            <w:pPr>
              <w:pStyle w:val="Standard"/>
              <w:snapToGrid w:val="0"/>
              <w:jc w:val="both"/>
              <w:rPr>
                <w:rFonts w:ascii="Times New Roman" w:hAnsi="Times New Roman" w:cs="Times New Roman"/>
                <w:sz w:val="22"/>
                <w:szCs w:val="22"/>
              </w:rPr>
            </w:pPr>
          </w:p>
        </w:tc>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D596451" w14:textId="77777777" w:rsidR="00E46694" w:rsidRDefault="00E46694">
            <w:pPr>
              <w:pStyle w:val="Standard"/>
              <w:snapToGrid w:val="0"/>
              <w:jc w:val="both"/>
              <w:rPr>
                <w:rFonts w:ascii="Times New Roman" w:hAnsi="Times New Roman" w:cs="Times New Roman"/>
                <w:sz w:val="22"/>
                <w:szCs w:val="22"/>
              </w:rPr>
            </w:pPr>
          </w:p>
        </w:tc>
        <w:tc>
          <w:tcPr>
            <w:tcW w:w="156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96A7EAB" w14:textId="77777777" w:rsidR="00E46694" w:rsidRDefault="00E46694">
            <w:pPr>
              <w:pStyle w:val="Standard"/>
              <w:snapToGrid w:val="0"/>
              <w:jc w:val="both"/>
              <w:rPr>
                <w:rFonts w:ascii="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58A6114" w14:textId="77777777" w:rsidR="00E46694" w:rsidRDefault="00E46694">
            <w:pPr>
              <w:pStyle w:val="Standard"/>
              <w:snapToGrid w:val="0"/>
              <w:jc w:val="both"/>
              <w:rPr>
                <w:rFonts w:ascii="Times New Roman" w:hAnsi="Times New Roman" w:cs="Times New Roman"/>
                <w:sz w:val="22"/>
                <w:szCs w:val="22"/>
              </w:rPr>
            </w:pPr>
          </w:p>
        </w:tc>
        <w:tc>
          <w:tcPr>
            <w:tcW w:w="163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8BB18E1" w14:textId="77777777" w:rsidR="00E46694" w:rsidRDefault="00E46694">
            <w:pPr>
              <w:pStyle w:val="Standard"/>
              <w:snapToGrid w:val="0"/>
              <w:jc w:val="both"/>
              <w:rPr>
                <w:rFonts w:ascii="Times New Roman" w:hAnsi="Times New Roman" w:cs="Times New Roman"/>
                <w:sz w:val="22"/>
                <w:szCs w:val="22"/>
              </w:rPr>
            </w:pPr>
          </w:p>
        </w:tc>
      </w:tr>
      <w:tr w:rsidR="00E46694" w14:paraId="5DD505BA" w14:textId="77777777" w:rsidTr="00E46694">
        <w:trPr>
          <w:trHeight w:val="390"/>
        </w:trPr>
        <w:tc>
          <w:tcPr>
            <w:tcW w:w="15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55D2507" w14:textId="77777777" w:rsidR="00E46694" w:rsidRDefault="00E46694">
            <w:pPr>
              <w:pStyle w:val="Standard"/>
              <w:snapToGrid w:val="0"/>
              <w:jc w:val="both"/>
              <w:rPr>
                <w:rFonts w:ascii="Times New Roman" w:hAnsi="Times New Roman" w:cs="Times New Roman"/>
                <w:sz w:val="22"/>
                <w:szCs w:val="22"/>
              </w:rPr>
            </w:pPr>
          </w:p>
          <w:p w14:paraId="716259A1" w14:textId="77777777" w:rsidR="00E46694" w:rsidRDefault="00E46694">
            <w:pPr>
              <w:pStyle w:val="Standard"/>
              <w:jc w:val="both"/>
              <w:rPr>
                <w:rFonts w:ascii="Times New Roman" w:hAnsi="Times New Roman" w:cs="Times New Roman"/>
                <w:sz w:val="22"/>
                <w:szCs w:val="22"/>
              </w:rPr>
            </w:pPr>
          </w:p>
        </w:tc>
        <w:tc>
          <w:tcPr>
            <w:tcW w:w="80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5155864" w14:textId="77777777" w:rsidR="00E46694" w:rsidRDefault="00E46694">
            <w:pPr>
              <w:pStyle w:val="Standard"/>
              <w:snapToGrid w:val="0"/>
              <w:rPr>
                <w:rFonts w:ascii="Times New Roman" w:hAnsi="Times New Roman" w:cs="Times New Roman"/>
                <w:sz w:val="22"/>
                <w:szCs w:val="22"/>
              </w:rPr>
            </w:pPr>
          </w:p>
        </w:tc>
        <w:tc>
          <w:tcPr>
            <w:tcW w:w="1508"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EECEB89" w14:textId="77777777" w:rsidR="00E46694" w:rsidRDefault="00E46694">
            <w:pPr>
              <w:pStyle w:val="Standard"/>
              <w:snapToGrid w:val="0"/>
              <w:rPr>
                <w:rFonts w:ascii="Times New Roman" w:hAnsi="Times New Roman" w:cs="Times New Roman"/>
                <w:sz w:val="22"/>
                <w:szCs w:val="22"/>
              </w:rPr>
            </w:pPr>
          </w:p>
        </w:tc>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214E698" w14:textId="77777777" w:rsidR="00E46694" w:rsidRDefault="00E46694">
            <w:pPr>
              <w:pStyle w:val="Standard"/>
              <w:snapToGrid w:val="0"/>
              <w:rPr>
                <w:rFonts w:ascii="Times New Roman" w:hAnsi="Times New Roman" w:cs="Times New Roman"/>
                <w:sz w:val="22"/>
                <w:szCs w:val="22"/>
              </w:rPr>
            </w:pPr>
          </w:p>
        </w:tc>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6DF50ED" w14:textId="77777777" w:rsidR="00E46694" w:rsidRDefault="00E46694">
            <w:pPr>
              <w:pStyle w:val="Standard"/>
              <w:snapToGrid w:val="0"/>
              <w:rPr>
                <w:rFonts w:ascii="Times New Roman" w:hAnsi="Times New Roman" w:cs="Times New Roman"/>
                <w:sz w:val="22"/>
                <w:szCs w:val="22"/>
              </w:rPr>
            </w:pPr>
          </w:p>
        </w:tc>
        <w:tc>
          <w:tcPr>
            <w:tcW w:w="156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03069AA" w14:textId="77777777" w:rsidR="00E46694" w:rsidRDefault="00E46694">
            <w:pPr>
              <w:pStyle w:val="Standard"/>
              <w:snapToGrid w:val="0"/>
              <w:rPr>
                <w:rFonts w:ascii="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C52893B" w14:textId="77777777" w:rsidR="00E46694" w:rsidRDefault="00E46694">
            <w:pPr>
              <w:pStyle w:val="Standard"/>
              <w:snapToGrid w:val="0"/>
              <w:rPr>
                <w:rFonts w:ascii="Times New Roman" w:hAnsi="Times New Roman" w:cs="Times New Roman"/>
                <w:sz w:val="22"/>
                <w:szCs w:val="22"/>
              </w:rPr>
            </w:pPr>
          </w:p>
        </w:tc>
        <w:tc>
          <w:tcPr>
            <w:tcW w:w="163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5677A8B" w14:textId="77777777" w:rsidR="00E46694" w:rsidRDefault="00E46694">
            <w:pPr>
              <w:pStyle w:val="Standard"/>
              <w:snapToGrid w:val="0"/>
              <w:rPr>
                <w:rFonts w:ascii="Times New Roman" w:hAnsi="Times New Roman" w:cs="Times New Roman"/>
                <w:sz w:val="22"/>
                <w:szCs w:val="22"/>
              </w:rPr>
            </w:pPr>
          </w:p>
        </w:tc>
      </w:tr>
      <w:tr w:rsidR="00E46694" w14:paraId="3BD3188E" w14:textId="77777777" w:rsidTr="00E46694">
        <w:trPr>
          <w:trHeight w:val="225"/>
        </w:trPr>
        <w:tc>
          <w:tcPr>
            <w:tcW w:w="15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049AB9A" w14:textId="77777777" w:rsidR="00E46694" w:rsidRDefault="00E46694">
            <w:pPr>
              <w:pStyle w:val="Standard"/>
              <w:snapToGrid w:val="0"/>
              <w:jc w:val="both"/>
              <w:rPr>
                <w:rFonts w:ascii="Times New Roman" w:hAnsi="Times New Roman" w:cs="Times New Roman"/>
                <w:sz w:val="22"/>
                <w:szCs w:val="22"/>
              </w:rPr>
            </w:pPr>
          </w:p>
          <w:p w14:paraId="35491687" w14:textId="77777777" w:rsidR="00E46694" w:rsidRDefault="00E46694">
            <w:pPr>
              <w:pStyle w:val="Standard"/>
              <w:jc w:val="both"/>
              <w:rPr>
                <w:rFonts w:ascii="Times New Roman" w:hAnsi="Times New Roman" w:cs="Times New Roman"/>
                <w:sz w:val="22"/>
                <w:szCs w:val="22"/>
              </w:rPr>
            </w:pPr>
          </w:p>
        </w:tc>
        <w:tc>
          <w:tcPr>
            <w:tcW w:w="80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FF1FBE1" w14:textId="77777777" w:rsidR="00E46694" w:rsidRDefault="00E46694">
            <w:pPr>
              <w:pStyle w:val="Standard"/>
              <w:snapToGrid w:val="0"/>
              <w:rPr>
                <w:rFonts w:ascii="Times New Roman" w:hAnsi="Times New Roman" w:cs="Times New Roman"/>
                <w:sz w:val="22"/>
                <w:szCs w:val="22"/>
              </w:rPr>
            </w:pPr>
          </w:p>
        </w:tc>
        <w:tc>
          <w:tcPr>
            <w:tcW w:w="1508"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158C17B" w14:textId="77777777" w:rsidR="00E46694" w:rsidRDefault="00E46694">
            <w:pPr>
              <w:pStyle w:val="Standard"/>
              <w:snapToGrid w:val="0"/>
              <w:rPr>
                <w:rFonts w:ascii="Times New Roman" w:hAnsi="Times New Roman" w:cs="Times New Roman"/>
                <w:sz w:val="22"/>
                <w:szCs w:val="22"/>
              </w:rPr>
            </w:pPr>
          </w:p>
        </w:tc>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5033DE3" w14:textId="77777777" w:rsidR="00E46694" w:rsidRDefault="00E46694">
            <w:pPr>
              <w:pStyle w:val="Standard"/>
              <w:snapToGrid w:val="0"/>
              <w:rPr>
                <w:rFonts w:ascii="Times New Roman" w:hAnsi="Times New Roman" w:cs="Times New Roman"/>
                <w:sz w:val="22"/>
                <w:szCs w:val="22"/>
              </w:rPr>
            </w:pPr>
          </w:p>
        </w:tc>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869FBC4" w14:textId="77777777" w:rsidR="00E46694" w:rsidRDefault="00E46694">
            <w:pPr>
              <w:pStyle w:val="Standard"/>
              <w:snapToGrid w:val="0"/>
              <w:rPr>
                <w:rFonts w:ascii="Times New Roman" w:hAnsi="Times New Roman" w:cs="Times New Roman"/>
                <w:sz w:val="22"/>
                <w:szCs w:val="22"/>
              </w:rPr>
            </w:pPr>
          </w:p>
        </w:tc>
        <w:tc>
          <w:tcPr>
            <w:tcW w:w="156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4EC60EC" w14:textId="77777777" w:rsidR="00E46694" w:rsidRDefault="00E46694">
            <w:pPr>
              <w:pStyle w:val="Standard"/>
              <w:snapToGrid w:val="0"/>
              <w:rPr>
                <w:rFonts w:ascii="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B4F2BF5" w14:textId="77777777" w:rsidR="00E46694" w:rsidRDefault="00E46694">
            <w:pPr>
              <w:pStyle w:val="Standard"/>
              <w:snapToGrid w:val="0"/>
              <w:rPr>
                <w:rFonts w:ascii="Times New Roman" w:hAnsi="Times New Roman" w:cs="Times New Roman"/>
                <w:sz w:val="22"/>
                <w:szCs w:val="22"/>
              </w:rPr>
            </w:pPr>
          </w:p>
        </w:tc>
        <w:tc>
          <w:tcPr>
            <w:tcW w:w="163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75610E5" w14:textId="77777777" w:rsidR="00E46694" w:rsidRDefault="00E46694">
            <w:pPr>
              <w:pStyle w:val="Standard"/>
              <w:snapToGrid w:val="0"/>
              <w:rPr>
                <w:rFonts w:ascii="Times New Roman" w:hAnsi="Times New Roman" w:cs="Times New Roman"/>
                <w:sz w:val="22"/>
                <w:szCs w:val="22"/>
              </w:rPr>
            </w:pPr>
          </w:p>
        </w:tc>
      </w:tr>
    </w:tbl>
    <w:p w14:paraId="2C61C0B3" w14:textId="77777777" w:rsidR="00E46694" w:rsidRDefault="00E46694" w:rsidP="00E46694">
      <w:pPr>
        <w:pStyle w:val="Standard"/>
        <w:jc w:val="both"/>
        <w:rPr>
          <w:rFonts w:ascii="Times New Roman" w:hAnsi="Times New Roman" w:cs="Times New Roman"/>
          <w:sz w:val="22"/>
          <w:szCs w:val="22"/>
        </w:rPr>
      </w:pPr>
    </w:p>
    <w:p w14:paraId="3D2A66F3" w14:textId="77777777" w:rsidR="00E46694" w:rsidRDefault="00E46694" w:rsidP="00E46694">
      <w:pPr>
        <w:pStyle w:val="Standard"/>
        <w:numPr>
          <w:ilvl w:val="0"/>
          <w:numId w:val="38"/>
        </w:numPr>
        <w:jc w:val="both"/>
        <w:textAlignment w:val="auto"/>
        <w:rPr>
          <w:rFonts w:ascii="Times New Roman" w:hAnsi="Times New Roman" w:cs="Times New Roman"/>
          <w:sz w:val="22"/>
          <w:szCs w:val="22"/>
        </w:rPr>
      </w:pPr>
      <w:r>
        <w:rPr>
          <w:rFonts w:ascii="Times New Roman" w:hAnsi="Times New Roman" w:cs="Times New Roman"/>
          <w:sz w:val="22"/>
          <w:szCs w:val="22"/>
        </w:rPr>
        <w:t>indicare: R (richiedente), C (coniuge), UC (unioni civili), CDF (conviventi di fatto). F (figlio). A (altri familiari, anche se privi di reddito), E (estranei abitanti nello stesso alloggio), FC (futuro coniuge),</w:t>
      </w:r>
    </w:p>
    <w:p w14:paraId="1EBC3C8A" w14:textId="77777777" w:rsidR="00E46694" w:rsidRDefault="00E46694" w:rsidP="00E46694">
      <w:pPr>
        <w:pStyle w:val="Standard"/>
        <w:numPr>
          <w:ilvl w:val="0"/>
          <w:numId w:val="38"/>
        </w:numPr>
        <w:jc w:val="both"/>
        <w:textAlignment w:val="auto"/>
        <w:rPr>
          <w:rFonts w:ascii="Times New Roman" w:hAnsi="Times New Roman" w:cs="Times New Roman"/>
          <w:sz w:val="22"/>
          <w:szCs w:val="22"/>
        </w:rPr>
      </w:pPr>
      <w:r>
        <w:rPr>
          <w:rFonts w:ascii="Times New Roman" w:hAnsi="Times New Roman" w:cs="Times New Roman"/>
          <w:sz w:val="22"/>
          <w:szCs w:val="22"/>
        </w:rPr>
        <w:t>indicare: Cel (celibe), Con (coniugato), V (vedovo), Sep (separato/a — allegare fotocopia del decreto di omologazione della separazione consensuale o sentenza di separazione), Div (divorziato/a - allegare sentenza di divorzio).</w:t>
      </w:r>
    </w:p>
    <w:p w14:paraId="366B3FD1" w14:textId="77777777" w:rsidR="00E46694" w:rsidRDefault="00E46694" w:rsidP="00E46694">
      <w:pPr>
        <w:pStyle w:val="Standard"/>
        <w:jc w:val="both"/>
        <w:rPr>
          <w:rFonts w:ascii="Times New Roman" w:hAnsi="Times New Roman" w:cs="Times New Roman"/>
          <w:sz w:val="22"/>
          <w:szCs w:val="22"/>
        </w:rPr>
      </w:pPr>
    </w:p>
    <w:p w14:paraId="4B7C0BEB" w14:textId="77777777" w:rsidR="00E46694" w:rsidRDefault="00E46694" w:rsidP="00E46694">
      <w:pPr>
        <w:pStyle w:val="FirstParagraph"/>
        <w:jc w:val="both"/>
        <w:rPr>
          <w:rFonts w:ascii="Times New Roman" w:hAnsi="Times New Roman" w:cs="Times New Roman"/>
          <w:sz w:val="22"/>
          <w:szCs w:val="22"/>
        </w:rPr>
      </w:pPr>
      <w:r>
        <w:rPr>
          <w:rFonts w:ascii="Times New Roman" w:hAnsi="Times New Roman" w:cs="Times New Roman"/>
          <w:sz w:val="22"/>
          <w:szCs w:val="22"/>
        </w:rPr>
        <w:lastRenderedPageBreak/>
        <w:t>I suddetti requisiti devono essere posseduti da parte del richiedente e, limitatamente a quelli di cui alle lettere c), d), e) ed f), anche da parte degli altri componenti il nucleo familiare (1), alla data di pubblicazione del bando di concorso e permanere fino al momento dell'assegnazione ed in costanza di rapporto. Il requisito di cui alla lettera g) deve permanere alla data dell'assegnazione, con riferimento al limite vigente a tale data.</w:t>
      </w:r>
    </w:p>
    <w:p w14:paraId="70E20BC9" w14:textId="77777777" w:rsidR="00E46694" w:rsidRDefault="00E46694" w:rsidP="00E46694">
      <w:pPr>
        <w:pStyle w:val="Textbody"/>
        <w:rPr>
          <w:rFonts w:ascii="Times New Roman" w:hAnsi="Times New Roman" w:cs="Times New Roman"/>
          <w:sz w:val="22"/>
          <w:szCs w:val="22"/>
        </w:rPr>
      </w:pPr>
    </w:p>
    <w:p w14:paraId="2AEB20EC" w14:textId="77777777" w:rsidR="00E46694" w:rsidRDefault="00E46694" w:rsidP="00E46694">
      <w:pPr>
        <w:pStyle w:val="Compact"/>
        <w:numPr>
          <w:ilvl w:val="0"/>
          <w:numId w:val="44"/>
        </w:numPr>
        <w:jc w:val="both"/>
        <w:textAlignment w:val="auto"/>
        <w:rPr>
          <w:rFonts w:ascii="Times New Roman" w:hAnsi="Times New Roman" w:cs="Times New Roman"/>
          <w:sz w:val="22"/>
          <w:szCs w:val="22"/>
        </w:rPr>
      </w:pPr>
      <w:r>
        <w:rPr>
          <w:rFonts w:ascii="Times New Roman" w:hAnsi="Times New Roman" w:cs="Times New Roman"/>
          <w:sz w:val="22"/>
          <w:szCs w:val="22"/>
        </w:rPr>
        <w:t>di partecipare al bando di concorso autonomamente rispetto al nucleo familiare di appartenenza in quanto:</w:t>
      </w:r>
    </w:p>
    <w:p w14:paraId="195ABDCD" w14:textId="77777777" w:rsidR="00E46694" w:rsidRDefault="00E46694" w:rsidP="00E46694">
      <w:pPr>
        <w:pStyle w:val="Compact"/>
        <w:ind w:left="480"/>
        <w:jc w:val="both"/>
        <w:rPr>
          <w:rFonts w:ascii="Times New Roman" w:hAnsi="Times New Roman" w:cs="Times New Roman"/>
          <w:sz w:val="22"/>
          <w:szCs w:val="22"/>
        </w:rPr>
      </w:pPr>
      <w:r>
        <w:rPr>
          <w:rFonts w:ascii="Times New Roman" w:hAnsi="Times New Roman" w:cs="Times New Roman"/>
          <w:sz w:val="22"/>
          <w:szCs w:val="22"/>
        </w:rPr>
        <w:t>- figlio/a coniugato/a o unito/a civilmente;</w:t>
      </w:r>
    </w:p>
    <w:p w14:paraId="49302090" w14:textId="77777777" w:rsidR="00E46694" w:rsidRDefault="00E46694" w:rsidP="00E46694">
      <w:pPr>
        <w:pStyle w:val="Textbody"/>
        <w:ind w:firstLine="480"/>
        <w:jc w:val="both"/>
        <w:rPr>
          <w:rFonts w:ascii="Times New Roman" w:hAnsi="Times New Roman" w:cs="Times New Roman"/>
          <w:sz w:val="22"/>
          <w:szCs w:val="22"/>
        </w:rPr>
      </w:pPr>
      <w:r>
        <w:rPr>
          <w:rFonts w:ascii="Times New Roman" w:hAnsi="Times New Roman" w:cs="Times New Roman"/>
          <w:sz w:val="22"/>
          <w:szCs w:val="22"/>
        </w:rPr>
        <w:t>- nubendo che, alla data di pubblicazione del bando di concorso, abbia effettuato le pubblicazioni di matrimonio e lo contragga prima dell’assegnazione dell’alloggio (</w:t>
      </w:r>
      <w:r>
        <w:rPr>
          <w:rFonts w:ascii="Times New Roman" w:hAnsi="Times New Roman" w:cs="Times New Roman"/>
          <w:b/>
          <w:sz w:val="22"/>
          <w:szCs w:val="22"/>
        </w:rPr>
        <w:t>allegare copia di certificazione di pubblicazione di matrimonio);</w:t>
      </w:r>
    </w:p>
    <w:p w14:paraId="565E0BE7" w14:textId="77777777" w:rsidR="00E46694" w:rsidRDefault="00E46694" w:rsidP="00E46694">
      <w:pPr>
        <w:pStyle w:val="Textbody"/>
        <w:ind w:firstLine="480"/>
        <w:jc w:val="both"/>
        <w:rPr>
          <w:rFonts w:ascii="Times New Roman" w:hAnsi="Times New Roman" w:cs="Times New Roman"/>
          <w:sz w:val="22"/>
          <w:szCs w:val="22"/>
        </w:rPr>
      </w:pPr>
      <w:r>
        <w:rPr>
          <w:rFonts w:ascii="Times New Roman" w:hAnsi="Times New Roman" w:cs="Times New Roman"/>
          <w:sz w:val="22"/>
          <w:szCs w:val="22"/>
        </w:rPr>
        <w:t xml:space="preserve">- persona sola con almeno un figlio a carico </w:t>
      </w:r>
      <w:r>
        <w:rPr>
          <w:rFonts w:ascii="Times New Roman" w:hAnsi="Times New Roman" w:cs="Times New Roman"/>
          <w:b/>
          <w:sz w:val="22"/>
          <w:szCs w:val="22"/>
        </w:rPr>
        <w:t>(se persona separata, allegare decreto di omologazione della separazione consensuale o sentenza di separazione; se persona divorziata allegare sentenza di divorzio)</w:t>
      </w:r>
      <w:r>
        <w:rPr>
          <w:rFonts w:ascii="Times New Roman" w:hAnsi="Times New Roman" w:cs="Times New Roman"/>
          <w:sz w:val="22"/>
          <w:szCs w:val="22"/>
        </w:rPr>
        <w:t>.</w:t>
      </w:r>
    </w:p>
    <w:p w14:paraId="70FB83B8" w14:textId="77777777" w:rsidR="00E46694" w:rsidRDefault="00E46694" w:rsidP="00E46694">
      <w:pPr>
        <w:keepNext/>
        <w:spacing w:before="200" w:after="100"/>
      </w:pPr>
      <w:r>
        <w:rPr>
          <w:b/>
          <w:bCs/>
        </w:rPr>
        <w:t>CONDIZIONI DI PRIORITÀ</w:t>
      </w:r>
    </w:p>
    <w:p w14:paraId="7BF90BC6" w14:textId="77777777" w:rsidR="00E46694" w:rsidRDefault="00E46694" w:rsidP="00E46694">
      <w:pPr>
        <w:spacing w:after="100" w:line="276" w:lineRule="auto"/>
        <w:jc w:val="both"/>
      </w:pPr>
      <w:r>
        <w:t>Il/la sottoscritto/a dichiara inoltre di trovarsi nelle condizioni barrate di seguito. La documentazione indicata va allegata. Le condizioni devono sussistere alla data di pubblicazione del bando o della graduatoria semestrale di riferimento.</w:t>
      </w:r>
    </w:p>
    <w:tbl>
      <w:tblPr>
        <w:tblW w:w="9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7400"/>
        <w:gridCol w:w="1100"/>
      </w:tblGrid>
      <w:tr w:rsidR="00E46694" w14:paraId="79E94F83" w14:textId="77777777" w:rsidTr="00E46694">
        <w:trPr>
          <w:cantSplit/>
          <w:tblHeader/>
        </w:trPr>
        <w:tc>
          <w:tcPr>
            <w:tcW w:w="600" w:type="dxa"/>
            <w:tcBorders>
              <w:top w:val="single" w:sz="4" w:space="0" w:color="808080"/>
              <w:left w:val="single" w:sz="4" w:space="0" w:color="808080"/>
              <w:bottom w:val="single" w:sz="4" w:space="0" w:color="808080"/>
              <w:right w:val="single" w:sz="4" w:space="0" w:color="808080"/>
            </w:tcBorders>
            <w:shd w:val="clear" w:color="auto" w:fill="D9D9D9"/>
            <w:tcMar>
              <w:top w:w="50" w:type="dxa"/>
              <w:left w:w="90" w:type="dxa"/>
              <w:bottom w:w="50" w:type="dxa"/>
              <w:right w:w="90" w:type="dxa"/>
            </w:tcMar>
          </w:tcPr>
          <w:p w14:paraId="1C45945B" w14:textId="77777777" w:rsidR="00E46694" w:rsidRDefault="00E46694"/>
        </w:tc>
        <w:tc>
          <w:tcPr>
            <w:tcW w:w="7400" w:type="dxa"/>
            <w:tcBorders>
              <w:top w:val="single" w:sz="4" w:space="0" w:color="808080"/>
              <w:left w:val="single" w:sz="4" w:space="0" w:color="808080"/>
              <w:bottom w:val="single" w:sz="4" w:space="0" w:color="808080"/>
              <w:right w:val="single" w:sz="4" w:space="0" w:color="808080"/>
            </w:tcBorders>
            <w:shd w:val="clear" w:color="auto" w:fill="D9D9D9"/>
            <w:tcMar>
              <w:top w:w="50" w:type="dxa"/>
              <w:left w:w="90" w:type="dxa"/>
              <w:bottom w:w="50" w:type="dxa"/>
              <w:right w:w="90" w:type="dxa"/>
            </w:tcMar>
            <w:hideMark/>
          </w:tcPr>
          <w:p w14:paraId="3459306A" w14:textId="77777777" w:rsidR="00E46694" w:rsidRDefault="00E46694">
            <w:r>
              <w:rPr>
                <w:b/>
                <w:bCs/>
                <w:sz w:val="20"/>
                <w:szCs w:val="20"/>
              </w:rPr>
              <w:t>Condizione e documentazione da allegare</w:t>
            </w:r>
          </w:p>
        </w:tc>
        <w:tc>
          <w:tcPr>
            <w:tcW w:w="1100" w:type="dxa"/>
            <w:tcBorders>
              <w:top w:val="single" w:sz="4" w:space="0" w:color="808080"/>
              <w:left w:val="single" w:sz="4" w:space="0" w:color="808080"/>
              <w:bottom w:val="single" w:sz="4" w:space="0" w:color="808080"/>
              <w:right w:val="single" w:sz="4" w:space="0" w:color="808080"/>
            </w:tcBorders>
            <w:shd w:val="clear" w:color="auto" w:fill="D9D9D9"/>
            <w:tcMar>
              <w:top w:w="50" w:type="dxa"/>
              <w:left w:w="90" w:type="dxa"/>
              <w:bottom w:w="50" w:type="dxa"/>
              <w:right w:w="90" w:type="dxa"/>
            </w:tcMar>
            <w:hideMark/>
          </w:tcPr>
          <w:p w14:paraId="5CA325AD" w14:textId="77777777" w:rsidR="00E46694" w:rsidRDefault="00E46694">
            <w:r>
              <w:rPr>
                <w:b/>
                <w:bCs/>
                <w:sz w:val="20"/>
                <w:szCs w:val="20"/>
              </w:rPr>
              <w:t>Punti</w:t>
            </w:r>
          </w:p>
        </w:tc>
      </w:tr>
      <w:tr w:rsidR="00E46694" w14:paraId="06EE1CBB" w14:textId="77777777" w:rsidTr="00E46694">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069C437D" w14:textId="77777777" w:rsidR="00E46694" w:rsidRDefault="00E46694">
            <w:r>
              <w:rPr>
                <w:rFonts w:ascii="MS Gothic" w:eastAsia="MS Gothic" w:hAnsi="MS Gothic" w:cs="MS Gothic" w:hint="eastAsia"/>
                <w:sz w:val="20"/>
                <w:szCs w:val="20"/>
              </w:rPr>
              <w:t>☐</w:t>
            </w:r>
          </w:p>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33D5BF4B" w14:textId="77777777" w:rsidR="00E46694" w:rsidRDefault="00E46694">
            <w:r>
              <w:rPr>
                <w:b/>
                <w:bCs/>
                <w:sz w:val="20"/>
                <w:szCs w:val="20"/>
              </w:rPr>
              <w:t>a)</w:t>
            </w:r>
            <w:r>
              <w:rPr>
                <w:sz w:val="20"/>
                <w:szCs w:val="20"/>
              </w:rPr>
              <w:t xml:space="preserve"> Essere senza fissa dimora, o abitare con il proprio nucleo in centri di raccolta, dormitori pubblici o altri locali procurati a titolo provvisorio da organi, enti o associazioni di volontariato riconosciuti e preposti all'assistenza pubblica. Allegare documentazione idonea.</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2A187285" w14:textId="77777777" w:rsidR="00E46694" w:rsidRDefault="00E46694">
            <w:pPr>
              <w:jc w:val="center"/>
            </w:pPr>
            <w:r>
              <w:rPr>
                <w:sz w:val="20"/>
                <w:szCs w:val="20"/>
              </w:rPr>
              <w:t>5</w:t>
            </w:r>
          </w:p>
        </w:tc>
      </w:tr>
      <w:tr w:rsidR="00E46694" w14:paraId="504B9DB1" w14:textId="77777777" w:rsidTr="00E46694">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tcPr>
          <w:p w14:paraId="77D0DF30" w14:textId="77777777" w:rsidR="00E46694" w:rsidRDefault="00E46694"/>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230F298D" w14:textId="77777777" w:rsidR="00E46694" w:rsidRDefault="00E46694">
            <w:r>
              <w:rPr>
                <w:b/>
                <w:bCs/>
                <w:sz w:val="20"/>
                <w:szCs w:val="20"/>
              </w:rPr>
              <w:t>b)</w:t>
            </w:r>
            <w:r>
              <w:rPr>
                <w:sz w:val="20"/>
                <w:szCs w:val="20"/>
              </w:rPr>
              <w:t xml:space="preserve"> Dover abbandonare l'alloggio:</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tcPr>
          <w:p w14:paraId="17B9DC78" w14:textId="77777777" w:rsidR="00E46694" w:rsidRDefault="00E46694">
            <w:pPr>
              <w:jc w:val="center"/>
            </w:pPr>
          </w:p>
        </w:tc>
      </w:tr>
      <w:tr w:rsidR="00E46694" w14:paraId="1CAF984F" w14:textId="77777777" w:rsidTr="00E46694">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7FED6EAE" w14:textId="77777777" w:rsidR="00E46694" w:rsidRDefault="00E46694">
            <w:r>
              <w:rPr>
                <w:rFonts w:ascii="MS Gothic" w:eastAsia="MS Gothic" w:hAnsi="MS Gothic" w:cs="MS Gothic" w:hint="eastAsia"/>
                <w:sz w:val="20"/>
                <w:szCs w:val="20"/>
              </w:rPr>
              <w:t>☐</w:t>
            </w:r>
          </w:p>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52BC122E" w14:textId="77777777" w:rsidR="00E46694" w:rsidRDefault="00E46694">
            <w:r>
              <w:rPr>
                <w:b/>
                <w:bCs/>
                <w:sz w:val="20"/>
                <w:szCs w:val="20"/>
              </w:rPr>
              <w:t>b.1)</w:t>
            </w:r>
            <w:r>
              <w:rPr>
                <w:sz w:val="20"/>
                <w:szCs w:val="20"/>
              </w:rPr>
              <w:t xml:space="preserve"> a seguito di ordinanza di sgombero o di altro provvedimento per motivi di pubblica utilità, emessi da non oltre tre anni. Allegare: copia del provvedimento.</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14124A0D" w14:textId="77777777" w:rsidR="00E46694" w:rsidRDefault="00E46694">
            <w:pPr>
              <w:jc w:val="center"/>
            </w:pPr>
            <w:r>
              <w:rPr>
                <w:sz w:val="20"/>
                <w:szCs w:val="20"/>
              </w:rPr>
              <w:t>3</w:t>
            </w:r>
          </w:p>
        </w:tc>
      </w:tr>
      <w:tr w:rsidR="00E46694" w14:paraId="2463E5AC" w14:textId="77777777" w:rsidTr="00E46694">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1772E266" w14:textId="77777777" w:rsidR="00E46694" w:rsidRDefault="00E46694">
            <w:r>
              <w:rPr>
                <w:rFonts w:ascii="MS Gothic" w:eastAsia="MS Gothic" w:hAnsi="MS Gothic" w:cs="MS Gothic" w:hint="eastAsia"/>
                <w:sz w:val="20"/>
                <w:szCs w:val="20"/>
              </w:rPr>
              <w:t>☐</w:t>
            </w:r>
          </w:p>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2D641269" w14:textId="77777777" w:rsidR="00E46694" w:rsidRDefault="00E46694">
            <w:r>
              <w:rPr>
                <w:b/>
                <w:bCs/>
                <w:sz w:val="20"/>
                <w:szCs w:val="20"/>
              </w:rPr>
              <w:t>b.2.1)</w:t>
            </w:r>
            <w:r>
              <w:rPr>
                <w:sz w:val="20"/>
                <w:szCs w:val="20"/>
              </w:rPr>
              <w:t xml:space="preserve"> a seguito di ordinanza, sentenza esecutiva o verbale di conciliazione giudiziaria di sfratto, con termine di rilascio fissato dal giudice non ancora maturato. Allegare: copia del provvedimento.</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73231830" w14:textId="77777777" w:rsidR="00E46694" w:rsidRDefault="00E46694">
            <w:pPr>
              <w:jc w:val="center"/>
            </w:pPr>
            <w:r>
              <w:rPr>
                <w:sz w:val="20"/>
                <w:szCs w:val="20"/>
              </w:rPr>
              <w:t>3</w:t>
            </w:r>
          </w:p>
        </w:tc>
      </w:tr>
      <w:tr w:rsidR="00E46694" w14:paraId="16B31371" w14:textId="77777777" w:rsidTr="00E46694">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276EB142" w14:textId="77777777" w:rsidR="00E46694" w:rsidRDefault="00E46694">
            <w:r>
              <w:rPr>
                <w:rFonts w:ascii="MS Gothic" w:eastAsia="MS Gothic" w:hAnsi="MS Gothic" w:cs="MS Gothic" w:hint="eastAsia"/>
                <w:sz w:val="20"/>
                <w:szCs w:val="20"/>
              </w:rPr>
              <w:t>☐</w:t>
            </w:r>
          </w:p>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5C92E62D" w14:textId="77777777" w:rsidR="00E46694" w:rsidRDefault="00E46694">
            <w:r>
              <w:rPr>
                <w:b/>
                <w:bCs/>
                <w:sz w:val="20"/>
                <w:szCs w:val="20"/>
              </w:rPr>
              <w:t>b.2.2)</w:t>
            </w:r>
            <w:r>
              <w:rPr>
                <w:sz w:val="20"/>
                <w:szCs w:val="20"/>
              </w:rPr>
              <w:t xml:space="preserve"> come al punto b.2.1), con termine di rilascio già maturato. Allegare: copia del provvedimento.</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0A9524D7" w14:textId="77777777" w:rsidR="00E46694" w:rsidRDefault="00E46694">
            <w:pPr>
              <w:jc w:val="center"/>
            </w:pPr>
            <w:r>
              <w:rPr>
                <w:sz w:val="20"/>
                <w:szCs w:val="20"/>
              </w:rPr>
              <w:t>4</w:t>
            </w:r>
          </w:p>
        </w:tc>
      </w:tr>
      <w:tr w:rsidR="00E46694" w14:paraId="3EF09ADE" w14:textId="77777777" w:rsidTr="00E46694">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tcPr>
          <w:p w14:paraId="6EFD8687" w14:textId="77777777" w:rsidR="00E46694" w:rsidRDefault="00E46694"/>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0F1ED6E4" w14:textId="77777777" w:rsidR="00E46694" w:rsidRDefault="00E46694">
            <w:r>
              <w:rPr>
                <w:b/>
                <w:bCs/>
                <w:sz w:val="20"/>
                <w:szCs w:val="20"/>
              </w:rPr>
              <w:t>c)</w:t>
            </w:r>
            <w:r>
              <w:rPr>
                <w:sz w:val="20"/>
                <w:szCs w:val="20"/>
              </w:rPr>
              <w:t xml:space="preserve"> Aver abbandonato l'alloggio, con accertata precarietà abitativa (6):</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tcPr>
          <w:p w14:paraId="2D26A765" w14:textId="77777777" w:rsidR="00E46694" w:rsidRDefault="00E46694">
            <w:pPr>
              <w:jc w:val="center"/>
            </w:pPr>
          </w:p>
        </w:tc>
      </w:tr>
      <w:tr w:rsidR="00E46694" w14:paraId="6B069F5E" w14:textId="77777777" w:rsidTr="00E46694">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2F7213EF" w14:textId="77777777" w:rsidR="00E46694" w:rsidRDefault="00E46694">
            <w:r>
              <w:rPr>
                <w:rFonts w:ascii="MS Gothic" w:eastAsia="MS Gothic" w:hAnsi="MS Gothic" w:cs="MS Gothic" w:hint="eastAsia"/>
                <w:sz w:val="20"/>
                <w:szCs w:val="20"/>
              </w:rPr>
              <w:t>☐</w:t>
            </w:r>
          </w:p>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46739722" w14:textId="77777777" w:rsidR="00E46694" w:rsidRDefault="00E46694">
            <w:r>
              <w:rPr>
                <w:b/>
                <w:bCs/>
                <w:sz w:val="20"/>
                <w:szCs w:val="20"/>
              </w:rPr>
              <w:t>c.1)</w:t>
            </w:r>
            <w:r>
              <w:rPr>
                <w:sz w:val="20"/>
                <w:szCs w:val="20"/>
              </w:rPr>
              <w:t xml:space="preserve"> a seguito di ordinanza di sgombero o di provvedimento per pubblica utilità, eseguiti da non oltre tre anni. Allegare: copia del provvedimento.</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5B79CEFD" w14:textId="77777777" w:rsidR="00E46694" w:rsidRDefault="00E46694">
            <w:pPr>
              <w:jc w:val="center"/>
            </w:pPr>
            <w:r>
              <w:rPr>
                <w:sz w:val="20"/>
                <w:szCs w:val="20"/>
              </w:rPr>
              <w:t>3</w:t>
            </w:r>
          </w:p>
        </w:tc>
      </w:tr>
      <w:tr w:rsidR="00E46694" w14:paraId="1FFC76E3" w14:textId="77777777" w:rsidTr="00E46694">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781CC2B8" w14:textId="77777777" w:rsidR="00E46694" w:rsidRDefault="00E46694">
            <w:r>
              <w:rPr>
                <w:rFonts w:ascii="MS Gothic" w:eastAsia="MS Gothic" w:hAnsi="MS Gothic" w:cs="MS Gothic" w:hint="eastAsia"/>
                <w:sz w:val="20"/>
                <w:szCs w:val="20"/>
              </w:rPr>
              <w:t>☐</w:t>
            </w:r>
          </w:p>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02670A81" w14:textId="77777777" w:rsidR="00E46694" w:rsidRDefault="00E46694">
            <w:r>
              <w:rPr>
                <w:b/>
                <w:bCs/>
                <w:sz w:val="20"/>
                <w:szCs w:val="20"/>
              </w:rPr>
              <w:t>c.2)</w:t>
            </w:r>
            <w:r>
              <w:rPr>
                <w:sz w:val="20"/>
                <w:szCs w:val="20"/>
              </w:rPr>
              <w:t xml:space="preserve"> a seguito di sfratto eseguito da non oltre tre anni. Allegare: copia del provvedimento.</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460A9B81" w14:textId="77777777" w:rsidR="00E46694" w:rsidRDefault="00E46694">
            <w:pPr>
              <w:jc w:val="center"/>
            </w:pPr>
            <w:r>
              <w:rPr>
                <w:sz w:val="20"/>
                <w:szCs w:val="20"/>
              </w:rPr>
              <w:t>2</w:t>
            </w:r>
          </w:p>
        </w:tc>
      </w:tr>
      <w:tr w:rsidR="00E46694" w14:paraId="5DE1FA52" w14:textId="77777777" w:rsidTr="00E46694">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3369B6D6" w14:textId="77777777" w:rsidR="00E46694" w:rsidRDefault="00E46694">
            <w:r>
              <w:rPr>
                <w:rFonts w:ascii="MS Gothic" w:eastAsia="MS Gothic" w:hAnsi="MS Gothic" w:cs="MS Gothic" w:hint="eastAsia"/>
                <w:sz w:val="20"/>
                <w:szCs w:val="20"/>
              </w:rPr>
              <w:t>☐</w:t>
            </w:r>
          </w:p>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7997F772" w14:textId="77777777" w:rsidR="00E46694" w:rsidRDefault="00E46694">
            <w:r>
              <w:rPr>
                <w:b/>
                <w:bCs/>
                <w:sz w:val="20"/>
                <w:szCs w:val="20"/>
              </w:rPr>
              <w:t>c.3)</w:t>
            </w:r>
            <w:r>
              <w:rPr>
                <w:sz w:val="20"/>
                <w:szCs w:val="20"/>
              </w:rPr>
              <w:t xml:space="preserve"> a seguito di collocamento a riposo, in caso di occupazione di alloggio di servizio. Allegare: documentazione dell'assegnazione dell'alloggio di servizio.</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55FCCA19" w14:textId="77777777" w:rsidR="00E46694" w:rsidRDefault="00E46694">
            <w:pPr>
              <w:jc w:val="center"/>
            </w:pPr>
            <w:r>
              <w:rPr>
                <w:sz w:val="20"/>
                <w:szCs w:val="20"/>
              </w:rPr>
              <w:t>1</w:t>
            </w:r>
          </w:p>
        </w:tc>
      </w:tr>
      <w:tr w:rsidR="00E46694" w14:paraId="7040626A" w14:textId="77777777" w:rsidTr="00E46694">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414D0271" w14:textId="77777777" w:rsidR="00E46694" w:rsidRDefault="00E46694">
            <w:r>
              <w:rPr>
                <w:rFonts w:ascii="MS Gothic" w:eastAsia="MS Gothic" w:hAnsi="MS Gothic" w:cs="MS Gothic" w:hint="eastAsia"/>
                <w:sz w:val="20"/>
                <w:szCs w:val="20"/>
              </w:rPr>
              <w:t>☐</w:t>
            </w:r>
          </w:p>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42637D0C" w14:textId="77777777" w:rsidR="00E46694" w:rsidRDefault="00E46694">
            <w:r>
              <w:rPr>
                <w:b/>
                <w:bCs/>
                <w:sz w:val="20"/>
                <w:szCs w:val="20"/>
              </w:rPr>
              <w:t>d)</w:t>
            </w:r>
            <w:r>
              <w:rPr>
                <w:sz w:val="20"/>
                <w:szCs w:val="20"/>
              </w:rPr>
              <w:t xml:space="preserve"> Abitare con il proprio nucleo in un alloggio che presenta affollamento (2). Allegare: relazione tecnica del Comune di residenza oppure perizia asseverata di un professionista abilitato.</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7DC10095" w14:textId="77777777" w:rsidR="00E46694" w:rsidRDefault="00E46694">
            <w:pPr>
              <w:jc w:val="center"/>
            </w:pPr>
            <w:r>
              <w:rPr>
                <w:sz w:val="20"/>
                <w:szCs w:val="20"/>
              </w:rPr>
              <w:t>1</w:t>
            </w:r>
          </w:p>
        </w:tc>
      </w:tr>
      <w:tr w:rsidR="00E46694" w14:paraId="239B1E6E" w14:textId="77777777" w:rsidTr="00E46694">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710C7A4F" w14:textId="77777777" w:rsidR="00E46694" w:rsidRDefault="00E46694">
            <w:r>
              <w:rPr>
                <w:rFonts w:ascii="MS Gothic" w:eastAsia="MS Gothic" w:hAnsi="MS Gothic" w:cs="MS Gothic" w:hint="eastAsia"/>
                <w:sz w:val="20"/>
                <w:szCs w:val="20"/>
              </w:rPr>
              <w:t>☐</w:t>
            </w:r>
          </w:p>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06BD2802" w14:textId="77777777" w:rsidR="00E46694" w:rsidRDefault="00E46694">
            <w:r>
              <w:rPr>
                <w:b/>
                <w:bCs/>
                <w:sz w:val="20"/>
                <w:szCs w:val="20"/>
              </w:rPr>
              <w:t>e)</w:t>
            </w:r>
            <w:r>
              <w:rPr>
                <w:sz w:val="20"/>
                <w:szCs w:val="20"/>
              </w:rPr>
              <w:t xml:space="preserve"> Abitare con il proprio nucleo in un alloggio in stato di conservazione e manutenzione (7) </w:t>
            </w:r>
            <w:r>
              <w:rPr>
                <w:rFonts w:ascii="MS Gothic" w:eastAsia="MS Gothic" w:hAnsi="MS Gothic" w:cs="MS Gothic" w:hint="eastAsia"/>
                <w:sz w:val="20"/>
                <w:szCs w:val="20"/>
              </w:rPr>
              <w:t>☐</w:t>
            </w:r>
            <w:r>
              <w:rPr>
                <w:sz w:val="20"/>
                <w:szCs w:val="20"/>
              </w:rPr>
              <w:t xml:space="preserve"> scadente  </w:t>
            </w:r>
            <w:r>
              <w:rPr>
                <w:rFonts w:ascii="MS Gothic" w:eastAsia="MS Gothic" w:hAnsi="MS Gothic" w:cs="MS Gothic" w:hint="eastAsia"/>
                <w:sz w:val="20"/>
                <w:szCs w:val="20"/>
              </w:rPr>
              <w:t>☐</w:t>
            </w:r>
            <w:r>
              <w:rPr>
                <w:sz w:val="20"/>
                <w:szCs w:val="20"/>
              </w:rPr>
              <w:t xml:space="preserve"> mediocre. Allegare perizia asseverata di un professionista abilitato.</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21B47938" w14:textId="77777777" w:rsidR="00E46694" w:rsidRDefault="00E46694">
            <w:pPr>
              <w:jc w:val="center"/>
            </w:pPr>
            <w:r>
              <w:rPr>
                <w:sz w:val="20"/>
                <w:szCs w:val="20"/>
              </w:rPr>
              <w:t>8 / 4</w:t>
            </w:r>
          </w:p>
        </w:tc>
      </w:tr>
      <w:tr w:rsidR="00E46694" w14:paraId="5CF7F7DB" w14:textId="77777777" w:rsidTr="00E46694">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10EB2793" w14:textId="77777777" w:rsidR="00E46694" w:rsidRDefault="00E46694">
            <w:r>
              <w:rPr>
                <w:rFonts w:ascii="MS Gothic" w:eastAsia="MS Gothic" w:hAnsi="MS Gothic" w:cs="MS Gothic" w:hint="eastAsia"/>
                <w:sz w:val="20"/>
                <w:szCs w:val="20"/>
              </w:rPr>
              <w:t>☐</w:t>
            </w:r>
          </w:p>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2859DC10" w14:textId="77777777" w:rsidR="00E46694" w:rsidRDefault="00E46694">
            <w:r>
              <w:rPr>
                <w:b/>
                <w:bCs/>
                <w:sz w:val="20"/>
                <w:szCs w:val="20"/>
              </w:rPr>
              <w:t>f)</w:t>
            </w:r>
            <w:r>
              <w:rPr>
                <w:sz w:val="20"/>
                <w:szCs w:val="20"/>
              </w:rPr>
              <w:t xml:space="preserve"> Abitare in un alloggio con canone (da contratto registrato, esclusi gli oneri accessori) che incide sul reddito annuo complessivo del nucleo </w:t>
            </w:r>
            <w:r>
              <w:rPr>
                <w:rFonts w:ascii="MS Gothic" w:eastAsia="MS Gothic" w:hAnsi="MS Gothic" w:cs="MS Gothic" w:hint="eastAsia"/>
                <w:sz w:val="20"/>
                <w:szCs w:val="20"/>
              </w:rPr>
              <w:t>☐</w:t>
            </w:r>
            <w:r>
              <w:rPr>
                <w:sz w:val="20"/>
                <w:szCs w:val="20"/>
              </w:rPr>
              <w:t xml:space="preserve"> per oltre 1/3  </w:t>
            </w:r>
            <w:r>
              <w:rPr>
                <w:rFonts w:ascii="MS Gothic" w:eastAsia="MS Gothic" w:hAnsi="MS Gothic" w:cs="MS Gothic" w:hint="eastAsia"/>
                <w:sz w:val="20"/>
                <w:szCs w:val="20"/>
              </w:rPr>
              <w:t>☐</w:t>
            </w:r>
            <w:r>
              <w:rPr>
                <w:sz w:val="20"/>
                <w:szCs w:val="20"/>
              </w:rPr>
              <w:t xml:space="preserve"> per oltre 1/5  </w:t>
            </w:r>
            <w:r>
              <w:rPr>
                <w:rFonts w:ascii="MS Gothic" w:eastAsia="MS Gothic" w:hAnsi="MS Gothic" w:cs="MS Gothic" w:hint="eastAsia"/>
                <w:sz w:val="20"/>
                <w:szCs w:val="20"/>
              </w:rPr>
              <w:t>☐</w:t>
            </w:r>
            <w:r>
              <w:rPr>
                <w:sz w:val="20"/>
                <w:szCs w:val="20"/>
              </w:rPr>
              <w:t xml:space="preserve"> per oltre 1/6. Allegare: contratto registrato (se scaduto, attestazione del pagamento dell'imposta di registro annuale) e ricevuta dell'ultimo canone versato, con periodo di riferimento, importo al netto degli accessori e dati dell'immobile.</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1A5C2B5B" w14:textId="77777777" w:rsidR="00E46694" w:rsidRDefault="00E46694">
            <w:pPr>
              <w:jc w:val="center"/>
            </w:pPr>
            <w:r>
              <w:rPr>
                <w:sz w:val="20"/>
                <w:szCs w:val="20"/>
              </w:rPr>
              <w:t>3 / 2 / 1</w:t>
            </w:r>
          </w:p>
        </w:tc>
      </w:tr>
      <w:tr w:rsidR="00E46694" w14:paraId="65A7F6FB" w14:textId="77777777" w:rsidTr="00E46694">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2FEC766F" w14:textId="77777777" w:rsidR="00E46694" w:rsidRDefault="00E46694">
            <w:r>
              <w:rPr>
                <w:rFonts w:ascii="MS Gothic" w:eastAsia="MS Gothic" w:hAnsi="MS Gothic" w:cs="MS Gothic" w:hint="eastAsia"/>
                <w:sz w:val="20"/>
                <w:szCs w:val="20"/>
              </w:rPr>
              <w:t>☐</w:t>
            </w:r>
          </w:p>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1D884D0E" w14:textId="77777777" w:rsidR="00E46694" w:rsidRDefault="00E46694">
            <w:r>
              <w:rPr>
                <w:b/>
                <w:bCs/>
                <w:sz w:val="20"/>
                <w:szCs w:val="20"/>
              </w:rPr>
              <w:t>g)</w:t>
            </w:r>
            <w:r>
              <w:rPr>
                <w:sz w:val="20"/>
                <w:szCs w:val="20"/>
              </w:rPr>
              <w:t xml:space="preserve"> Abitare con il proprio nucleo nello stesso alloggio con altro o altri nuclei familiari. Indicare nel prospetto i dati del nucleo coabitante.</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1100C591" w14:textId="77777777" w:rsidR="00E46694" w:rsidRDefault="00E46694">
            <w:pPr>
              <w:jc w:val="center"/>
            </w:pPr>
            <w:r>
              <w:rPr>
                <w:sz w:val="20"/>
                <w:szCs w:val="20"/>
              </w:rPr>
              <w:t>2</w:t>
            </w:r>
          </w:p>
        </w:tc>
      </w:tr>
      <w:tr w:rsidR="00E46694" w14:paraId="04089B52" w14:textId="77777777" w:rsidTr="00E46694">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77BAFAEF" w14:textId="77777777" w:rsidR="00E46694" w:rsidRDefault="00E46694">
            <w:r>
              <w:rPr>
                <w:rFonts w:ascii="MS Gothic" w:eastAsia="MS Gothic" w:hAnsi="MS Gothic" w:cs="MS Gothic" w:hint="eastAsia"/>
                <w:sz w:val="20"/>
                <w:szCs w:val="20"/>
              </w:rPr>
              <w:lastRenderedPageBreak/>
              <w:t>☐</w:t>
            </w:r>
          </w:p>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5B399769" w14:textId="77777777" w:rsidR="00E46694" w:rsidRDefault="00E46694">
            <w:r>
              <w:rPr>
                <w:b/>
                <w:bCs/>
                <w:sz w:val="20"/>
                <w:szCs w:val="20"/>
              </w:rPr>
              <w:t>h)</w:t>
            </w:r>
            <w:r>
              <w:rPr>
                <w:sz w:val="20"/>
                <w:szCs w:val="20"/>
              </w:rPr>
              <w:t xml:space="preserve"> Avere un reddito annuo complessivo, risultante dall'ultima dichiarazione dei redditi, non superiore all'importo di una pensione minima INPS. Allegare: copia della dichiarazione fiscale (modello 730, Redditi PF o Certificazione Unica).</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4B728943" w14:textId="77777777" w:rsidR="00E46694" w:rsidRDefault="00E46694">
            <w:pPr>
              <w:jc w:val="center"/>
            </w:pPr>
            <w:r>
              <w:rPr>
                <w:sz w:val="20"/>
                <w:szCs w:val="20"/>
              </w:rPr>
              <w:t>6</w:t>
            </w:r>
          </w:p>
        </w:tc>
      </w:tr>
      <w:tr w:rsidR="00E46694" w14:paraId="29FC4BFD" w14:textId="77777777" w:rsidTr="00E46694">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593B534F" w14:textId="77777777" w:rsidR="00E46694" w:rsidRDefault="00E46694">
            <w:r>
              <w:rPr>
                <w:rFonts w:ascii="MS Gothic" w:eastAsia="MS Gothic" w:hAnsi="MS Gothic" w:cs="MS Gothic" w:hint="eastAsia"/>
                <w:sz w:val="20"/>
                <w:szCs w:val="20"/>
              </w:rPr>
              <w:t>☐</w:t>
            </w:r>
          </w:p>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53F7D238" w14:textId="77777777" w:rsidR="00E46694" w:rsidRDefault="00E46694">
            <w:r>
              <w:rPr>
                <w:b/>
                <w:bCs/>
                <w:sz w:val="20"/>
                <w:szCs w:val="20"/>
              </w:rPr>
              <w:t>i)</w:t>
            </w:r>
            <w:r>
              <w:rPr>
                <w:sz w:val="20"/>
                <w:szCs w:val="20"/>
              </w:rPr>
              <w:t xml:space="preserve"> Avere un reddito derivante per almeno il 90% da lavoro dipendente e/o da pensione. Allegare: copia della dichiarazione fiscale.</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654883FC" w14:textId="77777777" w:rsidR="00E46694" w:rsidRDefault="00E46694">
            <w:pPr>
              <w:jc w:val="center"/>
            </w:pPr>
            <w:r>
              <w:rPr>
                <w:sz w:val="20"/>
                <w:szCs w:val="20"/>
              </w:rPr>
              <w:t>3</w:t>
            </w:r>
          </w:p>
        </w:tc>
      </w:tr>
      <w:tr w:rsidR="00E46694" w14:paraId="0E17E9C2" w14:textId="77777777" w:rsidTr="00E46694">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tcPr>
          <w:p w14:paraId="4EFC02E6" w14:textId="77777777" w:rsidR="00E46694" w:rsidRDefault="00E46694"/>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3508112A" w14:textId="77777777" w:rsidR="00E46694" w:rsidRDefault="00E46694">
            <w:r>
              <w:rPr>
                <w:b/>
                <w:bCs/>
                <w:sz w:val="20"/>
                <w:szCs w:val="20"/>
              </w:rPr>
              <w:t>l)</w:t>
            </w:r>
            <w:r>
              <w:rPr>
                <w:sz w:val="20"/>
                <w:szCs w:val="20"/>
              </w:rPr>
              <w:t xml:space="preserve"> Far parte di uno dei seguenti nuclei familiari:</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tcPr>
          <w:p w14:paraId="11874969" w14:textId="77777777" w:rsidR="00E46694" w:rsidRDefault="00E46694">
            <w:pPr>
              <w:jc w:val="center"/>
            </w:pPr>
          </w:p>
        </w:tc>
      </w:tr>
      <w:tr w:rsidR="00E46694" w14:paraId="4F950100" w14:textId="77777777" w:rsidTr="00E46694">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466F7C30" w14:textId="77777777" w:rsidR="00E46694" w:rsidRDefault="00E46694">
            <w:r>
              <w:rPr>
                <w:rFonts w:ascii="MS Gothic" w:eastAsia="MS Gothic" w:hAnsi="MS Gothic" w:cs="MS Gothic" w:hint="eastAsia"/>
                <w:sz w:val="20"/>
                <w:szCs w:val="20"/>
              </w:rPr>
              <w:t>☐</w:t>
            </w:r>
          </w:p>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3DFC0691" w14:textId="77777777" w:rsidR="00E46694" w:rsidRDefault="00E46694">
            <w:r>
              <w:rPr>
                <w:b/>
                <w:bCs/>
                <w:sz w:val="20"/>
                <w:szCs w:val="20"/>
              </w:rPr>
              <w:t>l.1)</w:t>
            </w:r>
            <w:r>
              <w:rPr>
                <w:sz w:val="20"/>
                <w:szCs w:val="20"/>
              </w:rPr>
              <w:t xml:space="preserve"> nucleo di persone che hanno superato i 65 anni. Possono farne parte anche persone di età inferiore, se totalmente inabili al lavoro oppure minori, purché a carico del richiedente. Allegare: certificato A.S.L./I.N.P.S. che attesta la totale inabilità al lavoro.</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0894CD4F" w14:textId="77777777" w:rsidR="00E46694" w:rsidRDefault="00E46694">
            <w:pPr>
              <w:jc w:val="center"/>
            </w:pPr>
            <w:r>
              <w:rPr>
                <w:sz w:val="20"/>
                <w:szCs w:val="20"/>
              </w:rPr>
              <w:t>2</w:t>
            </w:r>
          </w:p>
        </w:tc>
      </w:tr>
      <w:tr w:rsidR="00E46694" w14:paraId="012A9BBD" w14:textId="77777777" w:rsidTr="00E46694">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22544AC6" w14:textId="77777777" w:rsidR="00E46694" w:rsidRDefault="00E46694">
            <w:r>
              <w:rPr>
                <w:rFonts w:ascii="MS Gothic" w:eastAsia="MS Gothic" w:hAnsi="MS Gothic" w:cs="MS Gothic" w:hint="eastAsia"/>
                <w:sz w:val="20"/>
                <w:szCs w:val="20"/>
              </w:rPr>
              <w:t>☐</w:t>
            </w:r>
          </w:p>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16C54561" w14:textId="77777777" w:rsidR="00E46694" w:rsidRDefault="00E46694">
            <w:r>
              <w:rPr>
                <w:b/>
                <w:bCs/>
                <w:sz w:val="20"/>
                <w:szCs w:val="20"/>
              </w:rPr>
              <w:t>l.2)</w:t>
            </w:r>
            <w:r>
              <w:rPr>
                <w:sz w:val="20"/>
                <w:szCs w:val="20"/>
              </w:rPr>
              <w:t xml:space="preserve"> nucleo costituito nei tre anni precedenti, o da costituirsi entro un anno, i cui componenti non hanno superato i 35 anni. Allegare: autocertificazione di matrimonio o unione civile, oppure impegno a contrarli entro un anno.</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29035D9A" w14:textId="77777777" w:rsidR="00E46694" w:rsidRDefault="00E46694">
            <w:pPr>
              <w:jc w:val="center"/>
            </w:pPr>
            <w:r>
              <w:rPr>
                <w:sz w:val="20"/>
                <w:szCs w:val="20"/>
              </w:rPr>
              <w:t>1</w:t>
            </w:r>
          </w:p>
        </w:tc>
      </w:tr>
      <w:tr w:rsidR="00E46694" w14:paraId="02467FCE" w14:textId="77777777" w:rsidTr="00E46694">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5AA55D60" w14:textId="77777777" w:rsidR="00E46694" w:rsidRDefault="00E46694">
            <w:r>
              <w:rPr>
                <w:rFonts w:ascii="MS Gothic" w:eastAsia="MS Gothic" w:hAnsi="MS Gothic" w:cs="MS Gothic" w:hint="eastAsia"/>
                <w:sz w:val="20"/>
                <w:szCs w:val="20"/>
              </w:rPr>
              <w:t>☐</w:t>
            </w:r>
          </w:p>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14FC232A" w14:textId="77777777" w:rsidR="00E46694" w:rsidRDefault="00E46694">
            <w:r>
              <w:rPr>
                <w:b/>
                <w:bCs/>
                <w:sz w:val="20"/>
                <w:szCs w:val="20"/>
              </w:rPr>
              <w:t>l.3)</w:t>
            </w:r>
            <w:r>
              <w:rPr>
                <w:sz w:val="20"/>
                <w:szCs w:val="20"/>
              </w:rPr>
              <w:t xml:space="preserve"> nucleo composto da persona sola con almeno un figlio convivente a carico.</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27DDC7CB" w14:textId="77777777" w:rsidR="00E46694" w:rsidRDefault="00E46694">
            <w:pPr>
              <w:jc w:val="center"/>
            </w:pPr>
            <w:r>
              <w:rPr>
                <w:sz w:val="20"/>
                <w:szCs w:val="20"/>
              </w:rPr>
              <w:t>1</w:t>
            </w:r>
          </w:p>
        </w:tc>
      </w:tr>
      <w:tr w:rsidR="00E46694" w14:paraId="0492B8CE" w14:textId="77777777" w:rsidTr="00E46694">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65A1B922" w14:textId="77777777" w:rsidR="00E46694" w:rsidRDefault="00E46694">
            <w:r>
              <w:rPr>
                <w:rFonts w:ascii="MS Gothic" w:eastAsia="MS Gothic" w:hAnsi="MS Gothic" w:cs="MS Gothic" w:hint="eastAsia"/>
                <w:sz w:val="20"/>
                <w:szCs w:val="20"/>
              </w:rPr>
              <w:t>☐</w:t>
            </w:r>
          </w:p>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08482925" w14:textId="77777777" w:rsidR="00E46694" w:rsidRDefault="00E46694">
            <w:r>
              <w:rPr>
                <w:b/>
                <w:bCs/>
                <w:sz w:val="20"/>
                <w:szCs w:val="20"/>
              </w:rPr>
              <w:t>l.4)</w:t>
            </w:r>
            <w:r>
              <w:rPr>
                <w:sz w:val="20"/>
                <w:szCs w:val="20"/>
              </w:rPr>
              <w:t xml:space="preserve"> nucleo con uno o più componenti, anche minori, conviventi o a totale carico, con diminuzione permanente certificata della capacità lavorativa superiore al 66%. Allegare: certificato A.S.L./I.N.P.S.</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535F281D" w14:textId="77777777" w:rsidR="00E46694" w:rsidRDefault="00E46694">
            <w:pPr>
              <w:jc w:val="center"/>
            </w:pPr>
            <w:r>
              <w:rPr>
                <w:sz w:val="20"/>
                <w:szCs w:val="20"/>
              </w:rPr>
              <w:t>1</w:t>
            </w:r>
          </w:p>
        </w:tc>
      </w:tr>
      <w:tr w:rsidR="00E46694" w14:paraId="55E96C53" w14:textId="77777777" w:rsidTr="00E46694">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0BC86944" w14:textId="77777777" w:rsidR="00E46694" w:rsidRDefault="00E46694">
            <w:r>
              <w:rPr>
                <w:rFonts w:ascii="MS Gothic" w:eastAsia="MS Gothic" w:hAnsi="MS Gothic" w:cs="MS Gothic" w:hint="eastAsia"/>
                <w:sz w:val="20"/>
                <w:szCs w:val="20"/>
              </w:rPr>
              <w:t>☐</w:t>
            </w:r>
          </w:p>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227B128C" w14:textId="77777777" w:rsidR="00E46694" w:rsidRDefault="00E46694">
            <w:r>
              <w:rPr>
                <w:b/>
                <w:bCs/>
                <w:sz w:val="20"/>
                <w:szCs w:val="20"/>
              </w:rPr>
              <w:t>l.5)</w:t>
            </w:r>
            <w:r>
              <w:rPr>
                <w:sz w:val="20"/>
                <w:szCs w:val="20"/>
              </w:rPr>
              <w:t xml:space="preserve"> nucleo composto da profughi cittadini italiani. Allegare: autocertificazione con numero e data del decreto prefettizio di riconoscimento, oppure attestazione della Prefettura – U.T.G.</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66834B37" w14:textId="77777777" w:rsidR="00E46694" w:rsidRDefault="00E46694">
            <w:pPr>
              <w:jc w:val="center"/>
            </w:pPr>
            <w:r>
              <w:rPr>
                <w:sz w:val="20"/>
                <w:szCs w:val="20"/>
              </w:rPr>
              <w:t>1</w:t>
            </w:r>
          </w:p>
        </w:tc>
      </w:tr>
      <w:tr w:rsidR="00E46694" w14:paraId="0754210C" w14:textId="77777777" w:rsidTr="00E46694">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76ED82D7" w14:textId="77777777" w:rsidR="00E46694" w:rsidRDefault="00E46694">
            <w:r>
              <w:rPr>
                <w:rFonts w:ascii="MS Gothic" w:eastAsia="MS Gothic" w:hAnsi="MS Gothic" w:cs="MS Gothic" w:hint="eastAsia"/>
                <w:sz w:val="20"/>
                <w:szCs w:val="20"/>
              </w:rPr>
              <w:t>☐</w:t>
            </w:r>
          </w:p>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10C17861" w14:textId="77777777" w:rsidR="00E46694" w:rsidRDefault="00E46694">
            <w:r>
              <w:rPr>
                <w:b/>
                <w:bCs/>
                <w:sz w:val="20"/>
                <w:szCs w:val="20"/>
              </w:rPr>
              <w:t>l.6)</w:t>
            </w:r>
            <w:r>
              <w:rPr>
                <w:sz w:val="20"/>
                <w:szCs w:val="20"/>
              </w:rPr>
              <w:t xml:space="preserve"> nucleo con più di due figli.</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6933E7E5" w14:textId="77777777" w:rsidR="00E46694" w:rsidRDefault="00E46694">
            <w:pPr>
              <w:jc w:val="center"/>
            </w:pPr>
            <w:r>
              <w:rPr>
                <w:sz w:val="20"/>
                <w:szCs w:val="20"/>
              </w:rPr>
              <w:t>1</w:t>
            </w:r>
          </w:p>
        </w:tc>
      </w:tr>
      <w:tr w:rsidR="00E46694" w14:paraId="44332E79" w14:textId="77777777" w:rsidTr="00E46694">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41848F91" w14:textId="77777777" w:rsidR="00E46694" w:rsidRDefault="00E46694">
            <w:r>
              <w:rPr>
                <w:rFonts w:ascii="MS Gothic" w:eastAsia="MS Gothic" w:hAnsi="MS Gothic" w:cs="MS Gothic" w:hint="eastAsia"/>
                <w:sz w:val="20"/>
                <w:szCs w:val="20"/>
              </w:rPr>
              <w:t>☐</w:t>
            </w:r>
          </w:p>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15848F16" w14:textId="77777777" w:rsidR="00E46694" w:rsidRDefault="00E46694">
            <w:r>
              <w:rPr>
                <w:b/>
                <w:bCs/>
                <w:sz w:val="20"/>
                <w:szCs w:val="20"/>
              </w:rPr>
              <w:t>l.7)</w:t>
            </w:r>
            <w:r>
              <w:rPr>
                <w:sz w:val="20"/>
                <w:szCs w:val="20"/>
              </w:rPr>
              <w:t xml:space="preserve"> nucleo composto da una sola persona maggiorenne.</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1971F791" w14:textId="77777777" w:rsidR="00E46694" w:rsidRDefault="00E46694">
            <w:pPr>
              <w:jc w:val="center"/>
            </w:pPr>
            <w:r>
              <w:rPr>
                <w:sz w:val="20"/>
                <w:szCs w:val="20"/>
              </w:rPr>
              <w:t>1</w:t>
            </w:r>
          </w:p>
        </w:tc>
      </w:tr>
      <w:tr w:rsidR="00E46694" w14:paraId="1AA353BD" w14:textId="77777777" w:rsidTr="00E46694">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7A8AA5A8" w14:textId="77777777" w:rsidR="00E46694" w:rsidRDefault="00E46694">
            <w:r>
              <w:rPr>
                <w:rFonts w:ascii="MS Gothic" w:eastAsia="MS Gothic" w:hAnsi="MS Gothic" w:cs="MS Gothic" w:hint="eastAsia"/>
                <w:sz w:val="20"/>
                <w:szCs w:val="20"/>
              </w:rPr>
              <w:t>☐</w:t>
            </w:r>
          </w:p>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340205BC" w14:textId="77777777" w:rsidR="00E46694" w:rsidRDefault="00E46694">
            <w:r>
              <w:rPr>
                <w:b/>
                <w:bCs/>
                <w:sz w:val="20"/>
                <w:szCs w:val="20"/>
              </w:rPr>
              <w:t>l.8)</w:t>
            </w:r>
            <w:r>
              <w:rPr>
                <w:sz w:val="20"/>
                <w:szCs w:val="20"/>
              </w:rPr>
              <w:t xml:space="preserve"> nucleo con almeno un soggetto rientrante nelle categorie di cui all'art. 4, comma 1, della L. 8 novembre 1991, n. 381. Allegare: documentazione attestante.</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4CA2BFC2" w14:textId="77777777" w:rsidR="00E46694" w:rsidRDefault="00E46694">
            <w:pPr>
              <w:jc w:val="center"/>
            </w:pPr>
            <w:r>
              <w:rPr>
                <w:sz w:val="20"/>
                <w:szCs w:val="20"/>
              </w:rPr>
              <w:t>1</w:t>
            </w:r>
          </w:p>
        </w:tc>
      </w:tr>
      <w:tr w:rsidR="00E46694" w14:paraId="464349AC" w14:textId="77777777" w:rsidTr="00E46694">
        <w:trPr>
          <w:cantSplit/>
        </w:trPr>
        <w:tc>
          <w:tcPr>
            <w:tcW w:w="6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06D04079" w14:textId="77777777" w:rsidR="00E46694" w:rsidRDefault="00E46694">
            <w:r>
              <w:rPr>
                <w:rFonts w:ascii="MS Gothic" w:eastAsia="MS Gothic" w:hAnsi="MS Gothic" w:cs="MS Gothic" w:hint="eastAsia"/>
                <w:sz w:val="20"/>
                <w:szCs w:val="20"/>
              </w:rPr>
              <w:t>☐</w:t>
            </w:r>
          </w:p>
        </w:tc>
        <w:tc>
          <w:tcPr>
            <w:tcW w:w="74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7E460804" w14:textId="77777777" w:rsidR="00E46694" w:rsidRDefault="00E46694">
            <w:r>
              <w:rPr>
                <w:b/>
                <w:bCs/>
                <w:sz w:val="20"/>
                <w:szCs w:val="20"/>
              </w:rPr>
              <w:t>m)</w:t>
            </w:r>
            <w:r>
              <w:rPr>
                <w:sz w:val="20"/>
                <w:szCs w:val="20"/>
              </w:rPr>
              <w:t xml:space="preserve"> Essere collocato/a a pieno titolo nella precedente graduatoria definitiva.</w:t>
            </w:r>
          </w:p>
        </w:tc>
        <w:tc>
          <w:tcPr>
            <w:tcW w:w="1100" w:type="dxa"/>
            <w:tcBorders>
              <w:top w:val="single" w:sz="4" w:space="0" w:color="808080"/>
              <w:left w:val="single" w:sz="4" w:space="0" w:color="808080"/>
              <w:bottom w:val="single" w:sz="4" w:space="0" w:color="808080"/>
              <w:right w:val="single" w:sz="4" w:space="0" w:color="808080"/>
            </w:tcBorders>
            <w:tcMar>
              <w:top w:w="50" w:type="dxa"/>
              <w:left w:w="90" w:type="dxa"/>
              <w:bottom w:w="50" w:type="dxa"/>
              <w:right w:w="90" w:type="dxa"/>
            </w:tcMar>
            <w:hideMark/>
          </w:tcPr>
          <w:p w14:paraId="5FAE8C25" w14:textId="77777777" w:rsidR="00E46694" w:rsidRDefault="00E46694">
            <w:pPr>
              <w:jc w:val="center"/>
            </w:pPr>
            <w:r>
              <w:rPr>
                <w:sz w:val="20"/>
                <w:szCs w:val="20"/>
              </w:rPr>
              <w:t>2</w:t>
            </w:r>
          </w:p>
        </w:tc>
      </w:tr>
    </w:tbl>
    <w:p w14:paraId="1E6E2A59" w14:textId="77777777" w:rsidR="00E46694" w:rsidRDefault="00E46694" w:rsidP="00E46694">
      <w:pPr>
        <w:spacing w:before="120" w:after="60" w:line="276" w:lineRule="auto"/>
        <w:jc w:val="both"/>
      </w:pPr>
      <w:r>
        <w:rPr>
          <w:b/>
          <w:bCs/>
        </w:rPr>
        <w:t>Regole sul cumulo</w:t>
      </w:r>
    </w:p>
    <w:p w14:paraId="035B4A2A" w14:textId="77777777" w:rsidR="00E46694" w:rsidRDefault="00E46694" w:rsidP="00E46694">
      <w:pPr>
        <w:pStyle w:val="Paragrafoelenco"/>
        <w:numPr>
          <w:ilvl w:val="0"/>
          <w:numId w:val="45"/>
        </w:numPr>
        <w:spacing w:after="70" w:line="276" w:lineRule="auto"/>
        <w:jc w:val="both"/>
      </w:pPr>
      <w:r>
        <w:t>Le condizioni di cui alle lettere a), b) e c) non sono cumulabili tra loro, né con le condizioni di cui alle lettere d) ed f).</w:t>
      </w:r>
    </w:p>
    <w:p w14:paraId="6038D8B7" w14:textId="77777777" w:rsidR="00E46694" w:rsidRDefault="00E46694" w:rsidP="00E46694">
      <w:pPr>
        <w:pStyle w:val="Paragrafoelenco"/>
        <w:numPr>
          <w:ilvl w:val="0"/>
          <w:numId w:val="45"/>
        </w:numPr>
        <w:spacing w:after="70" w:line="276" w:lineRule="auto"/>
        <w:jc w:val="both"/>
      </w:pPr>
      <w:r>
        <w:t>Le condizioni di cui alle lettere h) e i) non sono cumulabili tra loro.</w:t>
      </w:r>
    </w:p>
    <w:p w14:paraId="7FDECBCE" w14:textId="77777777" w:rsidR="00E46694" w:rsidRDefault="00E46694" w:rsidP="00E46694">
      <w:pPr>
        <w:pStyle w:val="Paragrafoelenco"/>
        <w:numPr>
          <w:ilvl w:val="0"/>
          <w:numId w:val="45"/>
        </w:numPr>
        <w:spacing w:after="70" w:line="276" w:lineRule="auto"/>
        <w:jc w:val="both"/>
      </w:pPr>
      <w:r>
        <w:t>Se si dichiarano più condizioni non cumulabili, si considera quella con il punteggio più alto.</w:t>
      </w:r>
    </w:p>
    <w:p w14:paraId="213D8A2F" w14:textId="77777777" w:rsidR="00E46694" w:rsidRDefault="00E46694" w:rsidP="00E46694">
      <w:pPr>
        <w:spacing w:before="160" w:after="120" w:line="276" w:lineRule="auto"/>
        <w:jc w:val="center"/>
      </w:pPr>
      <w:r>
        <w:rPr>
          <w:b/>
          <w:bCs/>
        </w:rPr>
        <w:t>DICHIARA INOLTRE</w:t>
      </w:r>
    </w:p>
    <w:p w14:paraId="50EAF9BA" w14:textId="77777777" w:rsidR="00E46694" w:rsidRDefault="00E46694" w:rsidP="00E46694">
      <w:pPr>
        <w:pStyle w:val="Paragrafoelenco"/>
        <w:numPr>
          <w:ilvl w:val="0"/>
          <w:numId w:val="42"/>
        </w:numPr>
        <w:spacing w:after="70" w:line="276" w:lineRule="auto"/>
        <w:jc w:val="both"/>
      </w:pPr>
      <w:r>
        <w:t>di essere a conoscenza che, a parità di punteggio, la precedenza è determinata dalla data e ora di presentazione della domanda al protocollo generale dell'Ente e, in caso di ulteriore parità, dalla minore età anagrafica del richiedente (art. 13 del Bando);</w:t>
      </w:r>
    </w:p>
    <w:p w14:paraId="617B2770" w14:textId="77777777" w:rsidR="00E46694" w:rsidRDefault="00E46694" w:rsidP="00E46694">
      <w:pPr>
        <w:pStyle w:val="Paragrafoelenco"/>
        <w:numPr>
          <w:ilvl w:val="0"/>
          <w:numId w:val="42"/>
        </w:numPr>
        <w:spacing w:after="70" w:line="276" w:lineRule="auto"/>
        <w:jc w:val="both"/>
      </w:pPr>
      <w:r>
        <w:t>di aver preso visione dell'informativa sul trattamento dei dati personali, resa ai sensi dell'art. 13 del Regolamento (UE) 2016/679 e riportata all'art. 17 del Bando;</w:t>
      </w:r>
    </w:p>
    <w:p w14:paraId="4CA4EFD8" w14:textId="77777777" w:rsidR="00E46694" w:rsidRDefault="00E46694" w:rsidP="00E46694">
      <w:pPr>
        <w:pStyle w:val="Paragrafoelenco"/>
        <w:numPr>
          <w:ilvl w:val="0"/>
          <w:numId w:val="42"/>
        </w:numPr>
        <w:spacing w:after="70" w:line="276" w:lineRule="auto"/>
        <w:jc w:val="both"/>
      </w:pPr>
      <w:r>
        <w:t>di essere a conoscenza che il Comune effettuerà controlli sulla veridicità delle dichiarazioni, ai sensi dell'art. 71 del D.P.R. n. 445/2000;</w:t>
      </w:r>
    </w:p>
    <w:p w14:paraId="6E920A7B" w14:textId="77777777" w:rsidR="00E46694" w:rsidRDefault="00E46694" w:rsidP="00E46694">
      <w:pPr>
        <w:pStyle w:val="Paragrafoelenco"/>
        <w:numPr>
          <w:ilvl w:val="0"/>
          <w:numId w:val="42"/>
        </w:numPr>
        <w:spacing w:after="70" w:line="276" w:lineRule="auto"/>
        <w:jc w:val="both"/>
      </w:pPr>
      <w:r>
        <w:t>di impegnarsi a comunicare ogni variazione dei requisiti e delle condizioni dichiarati, anche mediante domanda di aggiornamento (Allegato B).</w:t>
      </w:r>
    </w:p>
    <w:p w14:paraId="73A908CA" w14:textId="77777777" w:rsidR="00E46694" w:rsidRDefault="00E46694" w:rsidP="00E46694">
      <w:pPr>
        <w:spacing w:before="120" w:after="60" w:line="276" w:lineRule="auto"/>
        <w:jc w:val="both"/>
      </w:pPr>
      <w:r>
        <w:rPr>
          <w:b/>
          <w:bCs/>
        </w:rPr>
        <w:t>Allegati:</w:t>
      </w:r>
    </w:p>
    <w:p w14:paraId="36C3342E" w14:textId="77777777" w:rsidR="00E46694" w:rsidRDefault="00E46694" w:rsidP="00E46694">
      <w:pPr>
        <w:pStyle w:val="Paragrafoelenco"/>
        <w:numPr>
          <w:ilvl w:val="0"/>
          <w:numId w:val="45"/>
        </w:numPr>
        <w:spacing w:after="70" w:line="276" w:lineRule="auto"/>
        <w:jc w:val="both"/>
      </w:pPr>
      <w:r>
        <w:t>copia del documento di identità in corso di validità (non necessaria se la domanda è firmata digitalmente);</w:t>
      </w:r>
    </w:p>
    <w:p w14:paraId="79B599DB" w14:textId="77777777" w:rsidR="00E46694" w:rsidRDefault="00E46694" w:rsidP="00E46694">
      <w:pPr>
        <w:pStyle w:val="Paragrafoelenco"/>
        <w:numPr>
          <w:ilvl w:val="0"/>
          <w:numId w:val="45"/>
        </w:numPr>
        <w:spacing w:after="70" w:line="276" w:lineRule="auto"/>
        <w:jc w:val="both"/>
      </w:pPr>
      <w:r>
        <w:t>documentazione relativa ai requisiti e alle condizioni dichiarati;</w:t>
      </w:r>
    </w:p>
    <w:p w14:paraId="46DC5BE5" w14:textId="77777777" w:rsidR="00E46694" w:rsidRDefault="00E46694" w:rsidP="00E46694">
      <w:pPr>
        <w:pStyle w:val="Paragrafoelenco"/>
        <w:numPr>
          <w:ilvl w:val="0"/>
          <w:numId w:val="45"/>
        </w:numPr>
        <w:spacing w:after="70" w:line="276" w:lineRule="auto"/>
        <w:jc w:val="both"/>
      </w:pPr>
      <w:r>
        <w:t>altro: ____________________________________________.</w:t>
      </w:r>
    </w:p>
    <w:p w14:paraId="0EBE4B6B" w14:textId="77777777" w:rsidR="00E46694" w:rsidRDefault="00E46694" w:rsidP="00E46694">
      <w:pPr>
        <w:spacing w:before="120" w:after="100" w:line="276" w:lineRule="auto"/>
        <w:jc w:val="both"/>
      </w:pPr>
      <w:r>
        <w:lastRenderedPageBreak/>
        <w:t>La domanda può essere consegnata a mano all'Ufficio Protocollo, spedita per raccomandata A/R oppure inviata per PEC all'indirizzo protocollo.paliano@actalispec.it, come previsto dall'art. 10 del Bando. Sono inammissibili le domande non sottoscritte e quelle prive del documento di identità, salvo la firma digitale. Non può essere presentata più di una domanda per ciascun nucleo familiare.</w:t>
      </w:r>
    </w:p>
    <w:p w14:paraId="355FF893" w14:textId="77777777" w:rsidR="00E46694" w:rsidRDefault="00E46694" w:rsidP="00E46694">
      <w:pPr>
        <w:spacing w:after="100" w:line="276" w:lineRule="auto"/>
        <w:jc w:val="both"/>
      </w:pPr>
      <w:r>
        <w:t>Per informazioni: Comune di Paliano, Piazza XVII Martiri n. 1. Lunedì, mercoledì e venerdì dalle 9:00 alle 12:00; martedì e giovedì dalle 15:00 alle 17:30. Centralino 0775/570844 – 827.</w:t>
      </w:r>
    </w:p>
    <w:p w14:paraId="3DCFFBCA" w14:textId="77777777" w:rsidR="00E46694" w:rsidRDefault="00E46694" w:rsidP="00E46694">
      <w:pPr>
        <w:spacing w:before="240" w:after="240" w:line="276" w:lineRule="auto"/>
        <w:jc w:val="both"/>
      </w:pPr>
      <w:r>
        <w:t>______________________, lì ____________</w:t>
      </w:r>
    </w:p>
    <w:p w14:paraId="6EFB4CCC" w14:textId="77777777" w:rsidR="00E46694" w:rsidRDefault="00E46694" w:rsidP="00E46694">
      <w:pPr>
        <w:spacing w:line="276" w:lineRule="auto"/>
        <w:jc w:val="right"/>
      </w:pPr>
      <w:r>
        <w:t>Il/la dichiarante</w:t>
      </w:r>
    </w:p>
    <w:p w14:paraId="39BE14D6" w14:textId="77777777" w:rsidR="00E46694" w:rsidRDefault="00E46694" w:rsidP="00E46694">
      <w:pPr>
        <w:spacing w:line="276" w:lineRule="auto"/>
        <w:jc w:val="right"/>
      </w:pPr>
      <w:r>
        <w:t>______________________________</w:t>
      </w:r>
    </w:p>
    <w:p w14:paraId="57BD5425" w14:textId="77777777" w:rsidR="00B648AC" w:rsidRDefault="00B648AC" w:rsidP="00261673">
      <w:pPr>
        <w:pStyle w:val="Textbody"/>
        <w:jc w:val="both"/>
        <w:rPr>
          <w:rFonts w:ascii="Times New Roman" w:hAnsi="Times New Roman" w:cs="Times New Roman"/>
          <w:sz w:val="22"/>
          <w:szCs w:val="22"/>
        </w:rPr>
      </w:pPr>
    </w:p>
    <w:p w14:paraId="1551F3A0" w14:textId="77777777" w:rsidR="00B648AC" w:rsidRDefault="00B648AC" w:rsidP="00261673">
      <w:pPr>
        <w:pStyle w:val="Textbody"/>
        <w:jc w:val="both"/>
        <w:rPr>
          <w:rFonts w:ascii="Times New Roman" w:hAnsi="Times New Roman" w:cs="Times New Roman"/>
          <w:sz w:val="22"/>
          <w:szCs w:val="22"/>
        </w:rPr>
      </w:pPr>
    </w:p>
    <w:p w14:paraId="03FBEEFC" w14:textId="77777777" w:rsidR="00B648AC" w:rsidRDefault="00B648AC" w:rsidP="00261673">
      <w:pPr>
        <w:pStyle w:val="Textbody"/>
        <w:jc w:val="both"/>
        <w:rPr>
          <w:rFonts w:ascii="Times New Roman" w:hAnsi="Times New Roman" w:cs="Times New Roman"/>
          <w:sz w:val="22"/>
          <w:szCs w:val="22"/>
        </w:rPr>
      </w:pPr>
    </w:p>
    <w:p w14:paraId="730BF350" w14:textId="77777777" w:rsidR="00B648AC" w:rsidRDefault="00B648AC" w:rsidP="00261673">
      <w:pPr>
        <w:pStyle w:val="Textbody"/>
        <w:jc w:val="both"/>
        <w:rPr>
          <w:rFonts w:ascii="Times New Roman" w:hAnsi="Times New Roman" w:cs="Times New Roman"/>
          <w:sz w:val="22"/>
          <w:szCs w:val="22"/>
        </w:rPr>
      </w:pPr>
    </w:p>
    <w:p w14:paraId="2C8245FD" w14:textId="77777777" w:rsidR="00B648AC" w:rsidRDefault="00B648AC" w:rsidP="00261673">
      <w:pPr>
        <w:pStyle w:val="Textbody"/>
        <w:jc w:val="both"/>
        <w:rPr>
          <w:rFonts w:ascii="Times New Roman" w:hAnsi="Times New Roman" w:cs="Times New Roman"/>
          <w:sz w:val="22"/>
          <w:szCs w:val="22"/>
        </w:rPr>
      </w:pPr>
    </w:p>
    <w:p w14:paraId="171317B2" w14:textId="77777777" w:rsidR="00EB3099" w:rsidRDefault="00EB3099" w:rsidP="00261673">
      <w:pPr>
        <w:pStyle w:val="Textbody"/>
        <w:jc w:val="both"/>
        <w:rPr>
          <w:rFonts w:ascii="Times New Roman" w:hAnsi="Times New Roman" w:cs="Times New Roman"/>
          <w:sz w:val="22"/>
          <w:szCs w:val="22"/>
        </w:rPr>
      </w:pPr>
    </w:p>
    <w:p w14:paraId="5280C58E" w14:textId="77777777" w:rsidR="00EB3099" w:rsidRDefault="00EB3099" w:rsidP="00261673">
      <w:pPr>
        <w:pStyle w:val="Textbody"/>
        <w:jc w:val="both"/>
        <w:rPr>
          <w:rFonts w:ascii="Times New Roman" w:hAnsi="Times New Roman" w:cs="Times New Roman"/>
          <w:sz w:val="22"/>
          <w:szCs w:val="22"/>
        </w:rPr>
      </w:pPr>
    </w:p>
    <w:p w14:paraId="3127B3C6" w14:textId="77777777" w:rsidR="00EB3099" w:rsidRDefault="00EB3099" w:rsidP="00261673">
      <w:pPr>
        <w:pStyle w:val="Textbody"/>
        <w:jc w:val="both"/>
        <w:rPr>
          <w:rFonts w:ascii="Times New Roman" w:hAnsi="Times New Roman" w:cs="Times New Roman"/>
          <w:sz w:val="22"/>
          <w:szCs w:val="22"/>
        </w:rPr>
      </w:pPr>
    </w:p>
    <w:p w14:paraId="5B288EF1" w14:textId="77777777" w:rsidR="00EB3099" w:rsidRDefault="00EB3099" w:rsidP="00261673">
      <w:pPr>
        <w:pStyle w:val="Textbody"/>
        <w:jc w:val="both"/>
        <w:rPr>
          <w:rFonts w:ascii="Times New Roman" w:hAnsi="Times New Roman" w:cs="Times New Roman"/>
          <w:sz w:val="22"/>
          <w:szCs w:val="22"/>
        </w:rPr>
      </w:pPr>
    </w:p>
    <w:p w14:paraId="3E008F7D" w14:textId="77777777" w:rsidR="00EB3099" w:rsidRDefault="00EB3099" w:rsidP="00261673">
      <w:pPr>
        <w:pStyle w:val="Textbody"/>
        <w:jc w:val="both"/>
        <w:rPr>
          <w:rFonts w:ascii="Times New Roman" w:hAnsi="Times New Roman" w:cs="Times New Roman"/>
          <w:sz w:val="22"/>
          <w:szCs w:val="22"/>
        </w:rPr>
      </w:pPr>
    </w:p>
    <w:p w14:paraId="368D8361" w14:textId="77777777" w:rsidR="00EB3099" w:rsidRDefault="00EB3099" w:rsidP="00261673">
      <w:pPr>
        <w:pStyle w:val="Textbody"/>
        <w:jc w:val="both"/>
        <w:rPr>
          <w:rFonts w:ascii="Times New Roman" w:hAnsi="Times New Roman" w:cs="Times New Roman"/>
          <w:sz w:val="22"/>
          <w:szCs w:val="22"/>
        </w:rPr>
      </w:pPr>
    </w:p>
    <w:p w14:paraId="6DF5F953" w14:textId="77777777" w:rsidR="00EB3099" w:rsidRDefault="00EB3099" w:rsidP="00261673">
      <w:pPr>
        <w:pStyle w:val="Textbody"/>
        <w:jc w:val="both"/>
        <w:rPr>
          <w:rFonts w:ascii="Times New Roman" w:hAnsi="Times New Roman" w:cs="Times New Roman"/>
          <w:sz w:val="22"/>
          <w:szCs w:val="22"/>
        </w:rPr>
      </w:pPr>
    </w:p>
    <w:p w14:paraId="106AE43C" w14:textId="77777777" w:rsidR="00EB3099" w:rsidRDefault="00EB3099" w:rsidP="00261673">
      <w:pPr>
        <w:pStyle w:val="Textbody"/>
        <w:jc w:val="both"/>
        <w:rPr>
          <w:rFonts w:ascii="Times New Roman" w:hAnsi="Times New Roman" w:cs="Times New Roman"/>
          <w:sz w:val="22"/>
          <w:szCs w:val="22"/>
        </w:rPr>
      </w:pPr>
    </w:p>
    <w:p w14:paraId="6FC287AB" w14:textId="77777777" w:rsidR="00EB3099" w:rsidRDefault="00EB3099" w:rsidP="00261673">
      <w:pPr>
        <w:pStyle w:val="Textbody"/>
        <w:jc w:val="both"/>
        <w:rPr>
          <w:rFonts w:ascii="Times New Roman" w:hAnsi="Times New Roman" w:cs="Times New Roman"/>
          <w:sz w:val="22"/>
          <w:szCs w:val="22"/>
        </w:rPr>
      </w:pPr>
    </w:p>
    <w:p w14:paraId="14DB9BF7" w14:textId="77777777" w:rsidR="00EB3099" w:rsidRDefault="00EB3099" w:rsidP="00261673">
      <w:pPr>
        <w:pStyle w:val="Textbody"/>
        <w:jc w:val="both"/>
        <w:rPr>
          <w:rFonts w:ascii="Times New Roman" w:hAnsi="Times New Roman" w:cs="Times New Roman"/>
          <w:sz w:val="22"/>
          <w:szCs w:val="22"/>
        </w:rPr>
      </w:pPr>
    </w:p>
    <w:p w14:paraId="47FB1B7C" w14:textId="77777777" w:rsidR="00EB3099" w:rsidRDefault="00EB3099" w:rsidP="00261673">
      <w:pPr>
        <w:pStyle w:val="Textbody"/>
        <w:jc w:val="both"/>
        <w:rPr>
          <w:rFonts w:ascii="Times New Roman" w:hAnsi="Times New Roman" w:cs="Times New Roman"/>
          <w:sz w:val="22"/>
          <w:szCs w:val="22"/>
        </w:rPr>
      </w:pPr>
    </w:p>
    <w:p w14:paraId="075A4C33" w14:textId="77777777" w:rsidR="00EB3099" w:rsidRDefault="00EB3099" w:rsidP="00261673">
      <w:pPr>
        <w:pStyle w:val="Textbody"/>
        <w:jc w:val="both"/>
        <w:rPr>
          <w:rFonts w:ascii="Times New Roman" w:hAnsi="Times New Roman" w:cs="Times New Roman"/>
          <w:sz w:val="22"/>
          <w:szCs w:val="22"/>
        </w:rPr>
      </w:pPr>
    </w:p>
    <w:p w14:paraId="2E2A0670" w14:textId="77777777" w:rsidR="00EB3099" w:rsidRDefault="00EB3099" w:rsidP="00261673">
      <w:pPr>
        <w:pStyle w:val="Textbody"/>
        <w:jc w:val="both"/>
        <w:rPr>
          <w:rFonts w:ascii="Times New Roman" w:hAnsi="Times New Roman" w:cs="Times New Roman"/>
          <w:sz w:val="22"/>
          <w:szCs w:val="22"/>
        </w:rPr>
      </w:pPr>
    </w:p>
    <w:p w14:paraId="1D45BC39" w14:textId="77777777" w:rsidR="00EB3099" w:rsidRDefault="00EB3099" w:rsidP="00261673">
      <w:pPr>
        <w:pStyle w:val="Textbody"/>
        <w:jc w:val="both"/>
        <w:rPr>
          <w:rFonts w:ascii="Times New Roman" w:hAnsi="Times New Roman" w:cs="Times New Roman"/>
          <w:sz w:val="22"/>
          <w:szCs w:val="22"/>
        </w:rPr>
      </w:pPr>
    </w:p>
    <w:p w14:paraId="17529FC4" w14:textId="77777777" w:rsidR="00EB3099" w:rsidRDefault="00EB3099" w:rsidP="00261673">
      <w:pPr>
        <w:pStyle w:val="Textbody"/>
        <w:jc w:val="both"/>
        <w:rPr>
          <w:rFonts w:ascii="Times New Roman" w:hAnsi="Times New Roman" w:cs="Times New Roman"/>
          <w:sz w:val="22"/>
          <w:szCs w:val="22"/>
        </w:rPr>
      </w:pPr>
    </w:p>
    <w:p w14:paraId="57C7D980" w14:textId="77777777" w:rsidR="00EB3099" w:rsidRDefault="00EB3099" w:rsidP="00261673">
      <w:pPr>
        <w:pStyle w:val="Textbody"/>
        <w:jc w:val="both"/>
        <w:rPr>
          <w:rFonts w:ascii="Times New Roman" w:hAnsi="Times New Roman" w:cs="Times New Roman"/>
          <w:sz w:val="22"/>
          <w:szCs w:val="22"/>
        </w:rPr>
      </w:pPr>
    </w:p>
    <w:p w14:paraId="28EFDF4A" w14:textId="77777777" w:rsidR="00EB3099" w:rsidRDefault="00EB3099" w:rsidP="00261673">
      <w:pPr>
        <w:pStyle w:val="Textbody"/>
        <w:jc w:val="both"/>
        <w:rPr>
          <w:rFonts w:ascii="Times New Roman" w:hAnsi="Times New Roman" w:cs="Times New Roman"/>
          <w:sz w:val="22"/>
          <w:szCs w:val="22"/>
        </w:rPr>
      </w:pPr>
    </w:p>
    <w:p w14:paraId="1555E0EB" w14:textId="77777777" w:rsidR="00EB3099" w:rsidRDefault="00EB3099" w:rsidP="00261673">
      <w:pPr>
        <w:pStyle w:val="Textbody"/>
        <w:jc w:val="both"/>
        <w:rPr>
          <w:rFonts w:ascii="Times New Roman" w:hAnsi="Times New Roman" w:cs="Times New Roman"/>
          <w:sz w:val="22"/>
          <w:szCs w:val="22"/>
        </w:rPr>
      </w:pPr>
    </w:p>
    <w:p w14:paraId="1AA25258" w14:textId="77777777" w:rsidR="00EB3099" w:rsidRDefault="00EB3099" w:rsidP="00261673">
      <w:pPr>
        <w:pStyle w:val="Textbody"/>
        <w:jc w:val="both"/>
        <w:rPr>
          <w:rFonts w:ascii="Times New Roman" w:hAnsi="Times New Roman" w:cs="Times New Roman"/>
          <w:sz w:val="22"/>
          <w:szCs w:val="22"/>
        </w:rPr>
      </w:pPr>
    </w:p>
    <w:p w14:paraId="603DAB92" w14:textId="77777777" w:rsidR="00EB3099" w:rsidRDefault="00EB3099" w:rsidP="00261673">
      <w:pPr>
        <w:pStyle w:val="Textbody"/>
        <w:jc w:val="both"/>
        <w:rPr>
          <w:rFonts w:ascii="Times New Roman" w:hAnsi="Times New Roman" w:cs="Times New Roman"/>
          <w:sz w:val="22"/>
          <w:szCs w:val="22"/>
        </w:rPr>
      </w:pPr>
    </w:p>
    <w:p w14:paraId="38EBE352" w14:textId="77777777" w:rsidR="00EB3099" w:rsidRDefault="00EB3099" w:rsidP="00261673">
      <w:pPr>
        <w:pStyle w:val="Textbody"/>
        <w:jc w:val="both"/>
        <w:rPr>
          <w:rFonts w:ascii="Times New Roman" w:hAnsi="Times New Roman" w:cs="Times New Roman"/>
          <w:sz w:val="22"/>
          <w:szCs w:val="22"/>
        </w:rPr>
      </w:pPr>
    </w:p>
    <w:p w14:paraId="4C7C8E1D" w14:textId="77777777" w:rsidR="00EB3099" w:rsidRDefault="00EB3099" w:rsidP="00261673">
      <w:pPr>
        <w:pStyle w:val="Textbody"/>
        <w:jc w:val="both"/>
        <w:rPr>
          <w:rFonts w:ascii="Times New Roman" w:hAnsi="Times New Roman" w:cs="Times New Roman"/>
          <w:sz w:val="22"/>
          <w:szCs w:val="22"/>
        </w:rPr>
      </w:pPr>
    </w:p>
    <w:p w14:paraId="6164D9C1" w14:textId="77777777" w:rsidR="00EB3099" w:rsidRDefault="00EB3099" w:rsidP="00261673">
      <w:pPr>
        <w:pStyle w:val="Textbody"/>
        <w:jc w:val="both"/>
        <w:rPr>
          <w:rFonts w:ascii="Times New Roman" w:hAnsi="Times New Roman" w:cs="Times New Roman"/>
          <w:sz w:val="22"/>
          <w:szCs w:val="22"/>
        </w:rPr>
      </w:pPr>
    </w:p>
    <w:p w14:paraId="7502BE8A" w14:textId="77777777" w:rsidR="00EB3099" w:rsidRDefault="00EB3099" w:rsidP="00261673">
      <w:pPr>
        <w:pStyle w:val="Textbody"/>
        <w:jc w:val="both"/>
        <w:rPr>
          <w:rFonts w:ascii="Times New Roman" w:hAnsi="Times New Roman" w:cs="Times New Roman"/>
          <w:sz w:val="22"/>
          <w:szCs w:val="22"/>
        </w:rPr>
      </w:pPr>
    </w:p>
    <w:p w14:paraId="0554B6E3" w14:textId="77777777" w:rsidR="00EB3099" w:rsidRDefault="00EB3099" w:rsidP="00261673">
      <w:pPr>
        <w:pStyle w:val="Textbody"/>
        <w:jc w:val="both"/>
        <w:rPr>
          <w:rFonts w:ascii="Times New Roman" w:hAnsi="Times New Roman" w:cs="Times New Roman"/>
          <w:sz w:val="22"/>
          <w:szCs w:val="22"/>
        </w:rPr>
      </w:pPr>
    </w:p>
    <w:p w14:paraId="1DF8D498" w14:textId="77777777" w:rsidR="00EB3099" w:rsidRDefault="00EB3099" w:rsidP="00261673">
      <w:pPr>
        <w:pStyle w:val="Textbody"/>
        <w:jc w:val="both"/>
        <w:rPr>
          <w:rFonts w:ascii="Times New Roman" w:hAnsi="Times New Roman" w:cs="Times New Roman"/>
          <w:sz w:val="22"/>
          <w:szCs w:val="22"/>
        </w:rPr>
      </w:pPr>
    </w:p>
    <w:p w14:paraId="6E00928C" w14:textId="77777777" w:rsidR="00EB3099" w:rsidRDefault="00EB3099" w:rsidP="00261673">
      <w:pPr>
        <w:pStyle w:val="Textbody"/>
        <w:jc w:val="both"/>
        <w:rPr>
          <w:rFonts w:ascii="Times New Roman" w:hAnsi="Times New Roman" w:cs="Times New Roman"/>
          <w:sz w:val="22"/>
          <w:szCs w:val="22"/>
        </w:rPr>
      </w:pPr>
    </w:p>
    <w:p w14:paraId="27030211" w14:textId="77777777" w:rsidR="00EB3099" w:rsidRDefault="00EB3099" w:rsidP="00261673">
      <w:pPr>
        <w:pStyle w:val="Textbody"/>
        <w:jc w:val="both"/>
        <w:rPr>
          <w:rFonts w:ascii="Times New Roman" w:hAnsi="Times New Roman" w:cs="Times New Roman"/>
          <w:sz w:val="22"/>
          <w:szCs w:val="22"/>
        </w:rPr>
      </w:pPr>
    </w:p>
    <w:p w14:paraId="39730DBC" w14:textId="77777777" w:rsidR="00EB3099" w:rsidRDefault="00EB3099" w:rsidP="00261673">
      <w:pPr>
        <w:pStyle w:val="Textbody"/>
        <w:jc w:val="both"/>
        <w:rPr>
          <w:rFonts w:ascii="Times New Roman" w:hAnsi="Times New Roman" w:cs="Times New Roman"/>
          <w:sz w:val="22"/>
          <w:szCs w:val="22"/>
        </w:rPr>
      </w:pPr>
    </w:p>
    <w:p w14:paraId="0DE2AAAF" w14:textId="77777777" w:rsidR="00EB3099" w:rsidRDefault="00EB3099" w:rsidP="00261673">
      <w:pPr>
        <w:pStyle w:val="Textbody"/>
        <w:jc w:val="both"/>
        <w:rPr>
          <w:rFonts w:ascii="Times New Roman" w:hAnsi="Times New Roman" w:cs="Times New Roman"/>
          <w:sz w:val="22"/>
          <w:szCs w:val="22"/>
        </w:rPr>
      </w:pPr>
    </w:p>
    <w:p w14:paraId="4BBAB6B1" w14:textId="77777777" w:rsidR="00EB3099" w:rsidRDefault="00EB3099" w:rsidP="00261673">
      <w:pPr>
        <w:pStyle w:val="Textbody"/>
        <w:jc w:val="both"/>
        <w:rPr>
          <w:rFonts w:ascii="Times New Roman" w:hAnsi="Times New Roman" w:cs="Times New Roman"/>
          <w:sz w:val="22"/>
          <w:szCs w:val="22"/>
        </w:rPr>
      </w:pPr>
    </w:p>
    <w:p w14:paraId="54FF8A34" w14:textId="77777777" w:rsidR="00EB3099" w:rsidRDefault="00EB3099" w:rsidP="00261673">
      <w:pPr>
        <w:pStyle w:val="Textbody"/>
        <w:jc w:val="both"/>
        <w:rPr>
          <w:rFonts w:ascii="Times New Roman" w:hAnsi="Times New Roman" w:cs="Times New Roman"/>
          <w:sz w:val="22"/>
          <w:szCs w:val="22"/>
        </w:rPr>
      </w:pPr>
    </w:p>
    <w:p w14:paraId="6A65C7ED" w14:textId="77777777" w:rsidR="00EB3099" w:rsidRDefault="00EB3099" w:rsidP="00261673">
      <w:pPr>
        <w:pStyle w:val="Textbody"/>
        <w:jc w:val="both"/>
        <w:rPr>
          <w:rFonts w:ascii="Times New Roman" w:hAnsi="Times New Roman" w:cs="Times New Roman"/>
          <w:sz w:val="22"/>
          <w:szCs w:val="22"/>
        </w:rPr>
      </w:pPr>
    </w:p>
    <w:p w14:paraId="5DB3C389" w14:textId="77777777" w:rsidR="00EB3099" w:rsidRDefault="00EB3099" w:rsidP="00261673">
      <w:pPr>
        <w:pStyle w:val="Textbody"/>
        <w:jc w:val="both"/>
        <w:rPr>
          <w:rFonts w:ascii="Times New Roman" w:hAnsi="Times New Roman" w:cs="Times New Roman"/>
          <w:sz w:val="22"/>
          <w:szCs w:val="22"/>
        </w:rPr>
      </w:pPr>
    </w:p>
    <w:p w14:paraId="546142F3" w14:textId="77777777" w:rsidR="00EB3099" w:rsidRDefault="00EB3099" w:rsidP="00261673">
      <w:pPr>
        <w:pStyle w:val="Textbody"/>
        <w:jc w:val="both"/>
        <w:rPr>
          <w:rFonts w:ascii="Times New Roman" w:hAnsi="Times New Roman" w:cs="Times New Roman"/>
          <w:sz w:val="22"/>
          <w:szCs w:val="22"/>
        </w:rPr>
      </w:pPr>
    </w:p>
    <w:p w14:paraId="3252387F" w14:textId="77777777" w:rsidR="00EB3099" w:rsidRDefault="00EB3099" w:rsidP="00261673">
      <w:pPr>
        <w:pStyle w:val="Textbody"/>
        <w:jc w:val="both"/>
        <w:rPr>
          <w:rFonts w:ascii="Times New Roman" w:hAnsi="Times New Roman" w:cs="Times New Roman"/>
          <w:sz w:val="22"/>
          <w:szCs w:val="22"/>
        </w:rPr>
      </w:pPr>
    </w:p>
    <w:p w14:paraId="174E4046" w14:textId="77777777" w:rsidR="00EB3099" w:rsidRDefault="00EB3099" w:rsidP="00261673">
      <w:pPr>
        <w:pStyle w:val="Textbody"/>
        <w:jc w:val="both"/>
        <w:rPr>
          <w:rFonts w:ascii="Times New Roman" w:hAnsi="Times New Roman" w:cs="Times New Roman"/>
          <w:sz w:val="22"/>
          <w:szCs w:val="22"/>
        </w:rPr>
      </w:pPr>
    </w:p>
    <w:p w14:paraId="300472A1" w14:textId="77777777" w:rsidR="00EB3099" w:rsidRDefault="00EB3099" w:rsidP="00261673">
      <w:pPr>
        <w:pStyle w:val="Textbody"/>
        <w:jc w:val="both"/>
        <w:rPr>
          <w:rFonts w:ascii="Times New Roman" w:hAnsi="Times New Roman" w:cs="Times New Roman"/>
          <w:sz w:val="22"/>
          <w:szCs w:val="22"/>
        </w:rPr>
      </w:pPr>
    </w:p>
    <w:p w14:paraId="35AE62FB" w14:textId="77777777" w:rsidR="00EB3099" w:rsidRDefault="00EB3099" w:rsidP="00261673">
      <w:pPr>
        <w:pStyle w:val="Textbody"/>
        <w:jc w:val="both"/>
        <w:rPr>
          <w:rFonts w:ascii="Times New Roman" w:hAnsi="Times New Roman" w:cs="Times New Roman"/>
          <w:sz w:val="22"/>
          <w:szCs w:val="22"/>
        </w:rPr>
      </w:pPr>
    </w:p>
    <w:p w14:paraId="4CAC21AB" w14:textId="3AC0D868" w:rsidR="00261673" w:rsidRPr="00261673" w:rsidRDefault="00261673" w:rsidP="00261673">
      <w:pPr>
        <w:pStyle w:val="Textbody"/>
        <w:jc w:val="both"/>
        <w:rPr>
          <w:rFonts w:ascii="Times New Roman" w:hAnsi="Times New Roman" w:cs="Times New Roman"/>
          <w:sz w:val="22"/>
          <w:szCs w:val="22"/>
        </w:rPr>
      </w:pPr>
      <w:r w:rsidRPr="00261673">
        <w:rPr>
          <w:rFonts w:ascii="Times New Roman" w:hAnsi="Times New Roman" w:cs="Times New Roman"/>
          <w:sz w:val="22"/>
          <w:szCs w:val="22"/>
        </w:rPr>
        <w:lastRenderedPageBreak/>
        <w:t xml:space="preserve">NOTE: (1) Ai </w:t>
      </w:r>
      <w:r w:rsidR="00D302C6">
        <w:rPr>
          <w:rFonts w:ascii="Times New Roman" w:hAnsi="Times New Roman" w:cs="Times New Roman"/>
          <w:sz w:val="22"/>
          <w:szCs w:val="22"/>
        </w:rPr>
        <w:t>f</w:t>
      </w:r>
      <w:r w:rsidRPr="00261673">
        <w:rPr>
          <w:rFonts w:ascii="Times New Roman" w:hAnsi="Times New Roman" w:cs="Times New Roman"/>
          <w:sz w:val="22"/>
          <w:szCs w:val="22"/>
        </w:rPr>
        <w:t xml:space="preserve">ini del presente bando per nucleo familiare si intende la famiglia costituita da una persona sola ovvero dai coniugi, dai soggetti delle unioni civili </w:t>
      </w:r>
      <w:r w:rsidR="008B4E00">
        <w:rPr>
          <w:rFonts w:ascii="Times New Roman" w:hAnsi="Times New Roman" w:cs="Times New Roman"/>
          <w:sz w:val="22"/>
          <w:szCs w:val="22"/>
        </w:rPr>
        <w:t>o</w:t>
      </w:r>
      <w:r w:rsidRPr="00261673">
        <w:rPr>
          <w:rFonts w:ascii="Times New Roman" w:hAnsi="Times New Roman" w:cs="Times New Roman"/>
          <w:sz w:val="22"/>
          <w:szCs w:val="22"/>
        </w:rPr>
        <w:t xml:space="preserve"> dai conviventi di fatto, a norma della Legge 20 maggio 2016, n. 76 (Regolamentazione delle unioni civili tra persone dello stesso sesso </w:t>
      </w:r>
      <w:r w:rsidR="008B4E00">
        <w:rPr>
          <w:rFonts w:ascii="Times New Roman" w:hAnsi="Times New Roman" w:cs="Times New Roman"/>
          <w:sz w:val="22"/>
          <w:szCs w:val="22"/>
        </w:rPr>
        <w:t>e</w:t>
      </w:r>
      <w:r w:rsidRPr="00261673">
        <w:rPr>
          <w:rFonts w:ascii="Times New Roman" w:hAnsi="Times New Roman" w:cs="Times New Roman"/>
          <w:sz w:val="22"/>
          <w:szCs w:val="22"/>
        </w:rPr>
        <w:t xml:space="preserve"> disciplina delle conviv</w:t>
      </w:r>
      <w:r w:rsidR="008B4E00">
        <w:rPr>
          <w:rFonts w:ascii="Times New Roman" w:hAnsi="Times New Roman" w:cs="Times New Roman"/>
          <w:sz w:val="22"/>
          <w:szCs w:val="22"/>
        </w:rPr>
        <w:t>enze), d</w:t>
      </w:r>
      <w:r w:rsidRPr="00261673">
        <w:rPr>
          <w:rFonts w:ascii="Times New Roman" w:hAnsi="Times New Roman" w:cs="Times New Roman"/>
          <w:sz w:val="22"/>
          <w:szCs w:val="22"/>
        </w:rPr>
        <w:t xml:space="preserve">ai </w:t>
      </w:r>
      <w:r w:rsidR="008B4E00">
        <w:rPr>
          <w:rFonts w:ascii="Times New Roman" w:hAnsi="Times New Roman" w:cs="Times New Roman"/>
          <w:sz w:val="22"/>
          <w:szCs w:val="22"/>
        </w:rPr>
        <w:t>f</w:t>
      </w:r>
      <w:r w:rsidRPr="00261673">
        <w:rPr>
          <w:rFonts w:ascii="Times New Roman" w:hAnsi="Times New Roman" w:cs="Times New Roman"/>
          <w:sz w:val="22"/>
          <w:szCs w:val="22"/>
        </w:rPr>
        <w:t>igli legittimi, naturali, riconosciuti, adottivi, dagli affiliati nonché dagli affidati per il periodo effettivo dell'affidamento, con loro conviventi. Fanno, altresì, parte del nucleo familiare, gli ascendenti, i discendenti, i collaterali fin</w:t>
      </w:r>
      <w:r w:rsidR="008B4E00">
        <w:rPr>
          <w:rFonts w:ascii="Times New Roman" w:hAnsi="Times New Roman" w:cs="Times New Roman"/>
          <w:sz w:val="22"/>
          <w:szCs w:val="22"/>
        </w:rPr>
        <w:t>o al terzo grado,</w:t>
      </w:r>
      <w:r w:rsidRPr="00261673">
        <w:rPr>
          <w:rFonts w:ascii="Times New Roman" w:hAnsi="Times New Roman" w:cs="Times New Roman"/>
          <w:sz w:val="22"/>
          <w:szCs w:val="22"/>
        </w:rPr>
        <w:t xml:space="preserve"> purché la stabile convivenza con il richiedente duri interrottamente da almeno due anni prima della data di pubblicazione del bando di concorso o alla data di pubblicazione delle successive graduatorie semestrali </w:t>
      </w:r>
      <w:r w:rsidR="008B4E00">
        <w:rPr>
          <w:rFonts w:ascii="Times New Roman" w:hAnsi="Times New Roman" w:cs="Times New Roman"/>
          <w:sz w:val="22"/>
          <w:szCs w:val="22"/>
        </w:rPr>
        <w:t>e</w:t>
      </w:r>
      <w:r w:rsidRPr="00261673">
        <w:rPr>
          <w:rFonts w:ascii="Times New Roman" w:hAnsi="Times New Roman" w:cs="Times New Roman"/>
          <w:sz w:val="22"/>
          <w:szCs w:val="22"/>
        </w:rPr>
        <w:t xml:space="preserve"> sia dimostrata nelle forme di legge. Sono considerati componenti del nucleo familiare anche le persone non legate da vincoli di parentela, purché la convivenza abbia carattere di stabilit</w:t>
      </w:r>
      <w:r w:rsidR="008B4E00">
        <w:rPr>
          <w:rFonts w:ascii="Times New Roman" w:hAnsi="Times New Roman" w:cs="Times New Roman"/>
          <w:sz w:val="22"/>
          <w:szCs w:val="22"/>
        </w:rPr>
        <w:t>à</w:t>
      </w:r>
      <w:r w:rsidRPr="00261673">
        <w:rPr>
          <w:rFonts w:ascii="Times New Roman" w:hAnsi="Times New Roman" w:cs="Times New Roman"/>
          <w:sz w:val="22"/>
          <w:szCs w:val="22"/>
        </w:rPr>
        <w:t xml:space="preserve">, sia finalizzata alla reciproca assistenza morale e materiale, sia stata instaurata da almeno quattro anni alla data di pubblicazione del bando di concorso </w:t>
      </w:r>
      <w:r w:rsidR="009C2904">
        <w:rPr>
          <w:rFonts w:ascii="Times New Roman" w:hAnsi="Times New Roman" w:cs="Times New Roman"/>
          <w:sz w:val="22"/>
          <w:szCs w:val="22"/>
        </w:rPr>
        <w:t>o</w:t>
      </w:r>
      <w:r w:rsidRPr="00261673">
        <w:rPr>
          <w:rFonts w:ascii="Times New Roman" w:hAnsi="Times New Roman" w:cs="Times New Roman"/>
          <w:sz w:val="22"/>
          <w:szCs w:val="22"/>
        </w:rPr>
        <w:t xml:space="preserve"> alla data di pubblicazione delle successive graduatorie semestrali e sia dimostrata nelle forme di legge.</w:t>
      </w:r>
    </w:p>
    <w:p w14:paraId="0294844D" w14:textId="7FF2EA22" w:rsidR="00261673" w:rsidRPr="00261673" w:rsidRDefault="00261673" w:rsidP="00261673">
      <w:pPr>
        <w:pStyle w:val="Compact"/>
        <w:numPr>
          <w:ilvl w:val="0"/>
          <w:numId w:val="13"/>
        </w:numPr>
        <w:jc w:val="both"/>
        <w:rPr>
          <w:rFonts w:ascii="Times New Roman" w:hAnsi="Times New Roman" w:cs="Times New Roman"/>
          <w:sz w:val="22"/>
          <w:szCs w:val="22"/>
        </w:rPr>
      </w:pPr>
      <w:r w:rsidRPr="00261673">
        <w:rPr>
          <w:rFonts w:ascii="Times New Roman" w:hAnsi="Times New Roman" w:cs="Times New Roman"/>
          <w:sz w:val="22"/>
          <w:szCs w:val="22"/>
        </w:rPr>
        <w:t xml:space="preserve">L'art. 20 del Regolamento Regionale 20 settembre 2000, n. 2, per i fini di cui all’art, 11, comma 1, lettera c) della Legge regionale 6 agosto 1999. n. 12 </w:t>
      </w:r>
      <w:r w:rsidR="009C2904">
        <w:rPr>
          <w:rFonts w:ascii="Times New Roman" w:hAnsi="Times New Roman" w:cs="Times New Roman"/>
          <w:sz w:val="22"/>
          <w:szCs w:val="22"/>
        </w:rPr>
        <w:t xml:space="preserve">e </w:t>
      </w:r>
      <w:r w:rsidRPr="00261673">
        <w:rPr>
          <w:rFonts w:ascii="Times New Roman" w:hAnsi="Times New Roman" w:cs="Times New Roman"/>
          <w:sz w:val="22"/>
          <w:szCs w:val="22"/>
        </w:rPr>
        <w:t>s.m.i.. definisce alloggio adeguato l'alloggio la cui superficie utile, misurata al netto dei muri perimetrali e di quelli interni, e non inferiore a quarantacinque metri quadrati e</w:t>
      </w:r>
      <w:r w:rsidR="009C2904">
        <w:rPr>
          <w:rFonts w:ascii="Times New Roman" w:hAnsi="Times New Roman" w:cs="Times New Roman"/>
          <w:sz w:val="22"/>
          <w:szCs w:val="22"/>
        </w:rPr>
        <w:t>d il cui numero di vani,</w:t>
      </w:r>
      <w:r w:rsidRPr="00261673">
        <w:rPr>
          <w:rFonts w:ascii="Times New Roman" w:hAnsi="Times New Roman" w:cs="Times New Roman"/>
          <w:sz w:val="22"/>
          <w:szCs w:val="22"/>
        </w:rPr>
        <w:t xml:space="preserve"> calcolato dividendo la superficie utile per quattordici metri quadrati, </w:t>
      </w:r>
      <w:r w:rsidR="009C2904">
        <w:rPr>
          <w:rFonts w:ascii="Times New Roman" w:hAnsi="Times New Roman" w:cs="Times New Roman"/>
          <w:sz w:val="22"/>
          <w:szCs w:val="22"/>
        </w:rPr>
        <w:t>e</w:t>
      </w:r>
      <w:r w:rsidRPr="00261673">
        <w:rPr>
          <w:rFonts w:ascii="Times New Roman" w:hAnsi="Times New Roman" w:cs="Times New Roman"/>
          <w:sz w:val="22"/>
          <w:szCs w:val="22"/>
        </w:rPr>
        <w:t xml:space="preserve"> pari o superiore al numero dei componenti il nucleo familiare.</w:t>
      </w:r>
    </w:p>
    <w:p w14:paraId="16A43606" w14:textId="77777777" w:rsidR="00261673" w:rsidRPr="00261673" w:rsidRDefault="00261673" w:rsidP="00261673">
      <w:pPr>
        <w:pStyle w:val="FirstParagraph"/>
        <w:jc w:val="both"/>
        <w:rPr>
          <w:rFonts w:ascii="Times New Roman" w:hAnsi="Times New Roman" w:cs="Times New Roman"/>
          <w:sz w:val="22"/>
          <w:szCs w:val="22"/>
        </w:rPr>
      </w:pPr>
      <w:r w:rsidRPr="00261673">
        <w:rPr>
          <w:rFonts w:ascii="Times New Roman" w:hAnsi="Times New Roman" w:cs="Times New Roman"/>
          <w:sz w:val="22"/>
          <w:szCs w:val="22"/>
        </w:rPr>
        <w:t>La superficie utile viene determinata ai sensi dell’art. 13 della Legge 27 luglio 1978, n. 392.</w:t>
      </w:r>
    </w:p>
    <w:p w14:paraId="34B93290" w14:textId="19A00D09" w:rsidR="00261673" w:rsidRPr="00261673" w:rsidRDefault="00261673" w:rsidP="00261673">
      <w:pPr>
        <w:pStyle w:val="Textbody"/>
        <w:jc w:val="both"/>
        <w:rPr>
          <w:rFonts w:ascii="Times New Roman" w:hAnsi="Times New Roman" w:cs="Times New Roman"/>
          <w:sz w:val="22"/>
          <w:szCs w:val="22"/>
        </w:rPr>
      </w:pPr>
      <w:r w:rsidRPr="00261673">
        <w:rPr>
          <w:rFonts w:ascii="Times New Roman" w:hAnsi="Times New Roman" w:cs="Times New Roman"/>
          <w:sz w:val="22"/>
          <w:szCs w:val="22"/>
        </w:rPr>
        <w:t xml:space="preserve">Si ha affollamento quando il rapporto vano-abitante </w:t>
      </w:r>
      <w:r w:rsidR="009C2904">
        <w:rPr>
          <w:rFonts w:ascii="Times New Roman" w:hAnsi="Times New Roman" w:cs="Times New Roman"/>
          <w:sz w:val="22"/>
          <w:szCs w:val="22"/>
        </w:rPr>
        <w:t>è</w:t>
      </w:r>
      <w:r w:rsidRPr="00261673">
        <w:rPr>
          <w:rFonts w:ascii="Times New Roman" w:hAnsi="Times New Roman" w:cs="Times New Roman"/>
          <w:sz w:val="22"/>
          <w:szCs w:val="22"/>
        </w:rPr>
        <w:t xml:space="preserve"> di 1 a 2. </w:t>
      </w:r>
      <w:r w:rsidR="009C2904">
        <w:rPr>
          <w:rFonts w:ascii="Times New Roman" w:hAnsi="Times New Roman" w:cs="Times New Roman"/>
          <w:sz w:val="22"/>
          <w:szCs w:val="22"/>
        </w:rPr>
        <w:t>Il numero dei vani si determina,</w:t>
      </w:r>
      <w:r w:rsidRPr="00261673">
        <w:rPr>
          <w:rFonts w:ascii="Times New Roman" w:hAnsi="Times New Roman" w:cs="Times New Roman"/>
          <w:sz w:val="22"/>
          <w:szCs w:val="22"/>
        </w:rPr>
        <w:t xml:space="preserve"> a norma dell’art. 2, comma 2, lett. d) del Regolamento Regionale 20 settembre 2000, n. 2, dividendo la superficie residenziale utile per quattordici metri quadrati, al netto di una superficie per ar</w:t>
      </w:r>
      <w:r w:rsidR="009C2904">
        <w:rPr>
          <w:rFonts w:ascii="Times New Roman" w:hAnsi="Times New Roman" w:cs="Times New Roman"/>
          <w:sz w:val="22"/>
          <w:szCs w:val="22"/>
        </w:rPr>
        <w:t>e</w:t>
      </w:r>
      <w:r w:rsidRPr="00261673">
        <w:rPr>
          <w:rFonts w:ascii="Times New Roman" w:hAnsi="Times New Roman" w:cs="Times New Roman"/>
          <w:sz w:val="22"/>
          <w:szCs w:val="22"/>
        </w:rPr>
        <w:t xml:space="preserve">e accessorie </w:t>
      </w:r>
      <w:r w:rsidR="009C2904">
        <w:rPr>
          <w:rFonts w:ascii="Times New Roman" w:hAnsi="Times New Roman" w:cs="Times New Roman"/>
          <w:sz w:val="22"/>
          <w:szCs w:val="22"/>
        </w:rPr>
        <w:t>e</w:t>
      </w:r>
      <w:r w:rsidRPr="00261673">
        <w:rPr>
          <w:rFonts w:ascii="Times New Roman" w:hAnsi="Times New Roman" w:cs="Times New Roman"/>
          <w:sz w:val="22"/>
          <w:szCs w:val="22"/>
        </w:rPr>
        <w:t xml:space="preserve"> di servizio del venti per cento.</w:t>
      </w:r>
    </w:p>
    <w:p w14:paraId="3FD59980" w14:textId="7FFE4E4A" w:rsidR="00261673" w:rsidRPr="00261673" w:rsidRDefault="00261673" w:rsidP="00261673">
      <w:pPr>
        <w:pStyle w:val="Textbody"/>
        <w:jc w:val="both"/>
        <w:rPr>
          <w:rFonts w:ascii="Times New Roman" w:hAnsi="Times New Roman" w:cs="Times New Roman"/>
          <w:sz w:val="22"/>
          <w:szCs w:val="22"/>
        </w:rPr>
      </w:pPr>
      <w:r w:rsidRPr="00261673">
        <w:rPr>
          <w:rFonts w:ascii="Times New Roman" w:hAnsi="Times New Roman" w:cs="Times New Roman"/>
          <w:sz w:val="22"/>
          <w:szCs w:val="22"/>
        </w:rPr>
        <w:t>Esempio di sovraffollamento: n. abitanti dell'abitazione: mq 120 calcolo: 120-20% = 96 mq 96:14=6</w:t>
      </w:r>
      <w:r w:rsidR="009C2904">
        <w:rPr>
          <w:rFonts w:ascii="Times New Roman" w:hAnsi="Times New Roman" w:cs="Times New Roman"/>
          <w:sz w:val="22"/>
          <w:szCs w:val="22"/>
        </w:rPr>
        <w:t>,</w:t>
      </w:r>
      <w:r w:rsidRPr="00261673">
        <w:rPr>
          <w:rFonts w:ascii="Times New Roman" w:hAnsi="Times New Roman" w:cs="Times New Roman"/>
          <w:sz w:val="22"/>
          <w:szCs w:val="22"/>
        </w:rPr>
        <w:t>86 (vani) 6,86 x 2= 13</w:t>
      </w:r>
      <w:r w:rsidR="009C2904">
        <w:rPr>
          <w:rFonts w:ascii="Times New Roman" w:hAnsi="Times New Roman" w:cs="Times New Roman"/>
          <w:sz w:val="22"/>
          <w:szCs w:val="22"/>
        </w:rPr>
        <w:t>,</w:t>
      </w:r>
      <w:r w:rsidRPr="00261673">
        <w:rPr>
          <w:rFonts w:ascii="Times New Roman" w:hAnsi="Times New Roman" w:cs="Times New Roman"/>
          <w:sz w:val="22"/>
          <w:szCs w:val="22"/>
        </w:rPr>
        <w:t xml:space="preserve">72 affinché si determini il sovraffollamento il rapporto vani abitanti </w:t>
      </w:r>
      <w:r w:rsidR="009C2904">
        <w:rPr>
          <w:rFonts w:ascii="Times New Roman" w:hAnsi="Times New Roman" w:cs="Times New Roman"/>
          <w:sz w:val="22"/>
          <w:szCs w:val="22"/>
        </w:rPr>
        <w:t xml:space="preserve">è di 1 </w:t>
      </w:r>
      <w:r w:rsidRPr="00261673">
        <w:rPr>
          <w:rFonts w:ascii="Times New Roman" w:hAnsi="Times New Roman" w:cs="Times New Roman"/>
          <w:sz w:val="22"/>
          <w:szCs w:val="22"/>
        </w:rPr>
        <w:t>a 2. In ogni vano di 14 mq ci devono essere 2 persone.</w:t>
      </w:r>
    </w:p>
    <w:p w14:paraId="006E9F84" w14:textId="73CF9584" w:rsidR="00261673" w:rsidRPr="00261673" w:rsidRDefault="00261673" w:rsidP="00261673">
      <w:pPr>
        <w:pStyle w:val="Compact"/>
        <w:numPr>
          <w:ilvl w:val="0"/>
          <w:numId w:val="14"/>
        </w:numPr>
        <w:jc w:val="both"/>
        <w:rPr>
          <w:rFonts w:ascii="Times New Roman" w:hAnsi="Times New Roman" w:cs="Times New Roman"/>
          <w:sz w:val="22"/>
          <w:szCs w:val="22"/>
        </w:rPr>
      </w:pPr>
      <w:r w:rsidRPr="00261673">
        <w:rPr>
          <w:rFonts w:ascii="Times New Roman" w:hAnsi="Times New Roman" w:cs="Times New Roman"/>
          <w:sz w:val="22"/>
          <w:szCs w:val="22"/>
        </w:rPr>
        <w:t>Il valore complessivo d</w:t>
      </w:r>
      <w:r w:rsidR="009C2904">
        <w:rPr>
          <w:rFonts w:ascii="Times New Roman" w:hAnsi="Times New Roman" w:cs="Times New Roman"/>
          <w:sz w:val="22"/>
          <w:szCs w:val="22"/>
        </w:rPr>
        <w:t>e</w:t>
      </w:r>
      <w:r w:rsidRPr="00261673">
        <w:rPr>
          <w:rFonts w:ascii="Times New Roman" w:hAnsi="Times New Roman" w:cs="Times New Roman"/>
          <w:sz w:val="22"/>
          <w:szCs w:val="22"/>
        </w:rPr>
        <w:t>i beni patrimoniali dato dalla somma dei valori relativi alle seguenti componenti:</w:t>
      </w:r>
    </w:p>
    <w:p w14:paraId="2EEA4087" w14:textId="47589DE1" w:rsidR="00261673" w:rsidRPr="00261673" w:rsidRDefault="009C2904" w:rsidP="00261673">
      <w:pPr>
        <w:pStyle w:val="Standard"/>
        <w:numPr>
          <w:ilvl w:val="0"/>
          <w:numId w:val="15"/>
        </w:numPr>
        <w:jc w:val="both"/>
        <w:rPr>
          <w:rFonts w:ascii="Times New Roman" w:hAnsi="Times New Roman" w:cs="Times New Roman"/>
          <w:sz w:val="22"/>
          <w:szCs w:val="22"/>
        </w:rPr>
      </w:pPr>
      <w:r w:rsidRPr="00261673">
        <w:rPr>
          <w:rFonts w:ascii="Times New Roman" w:hAnsi="Times New Roman" w:cs="Times New Roman"/>
          <w:sz w:val="22"/>
          <w:szCs w:val="22"/>
        </w:rPr>
        <w:t>F</w:t>
      </w:r>
      <w:r w:rsidR="00261673" w:rsidRPr="00261673">
        <w:rPr>
          <w:rFonts w:ascii="Times New Roman" w:hAnsi="Times New Roman" w:cs="Times New Roman"/>
          <w:sz w:val="22"/>
          <w:szCs w:val="22"/>
        </w:rPr>
        <w:t>abbricati</w:t>
      </w:r>
      <w:r>
        <w:rPr>
          <w:rFonts w:ascii="Times New Roman" w:hAnsi="Times New Roman" w:cs="Times New Roman"/>
          <w:sz w:val="22"/>
          <w:szCs w:val="22"/>
        </w:rPr>
        <w:t>,</w:t>
      </w:r>
      <w:r w:rsidR="00261673" w:rsidRPr="00261673">
        <w:rPr>
          <w:rFonts w:ascii="Times New Roman" w:hAnsi="Times New Roman" w:cs="Times New Roman"/>
          <w:sz w:val="22"/>
          <w:szCs w:val="22"/>
        </w:rPr>
        <w:t xml:space="preserve"> il valore è dato dall'imponibile definito ai fini dell'imp</w:t>
      </w:r>
      <w:r w:rsidR="00052A86">
        <w:rPr>
          <w:rFonts w:ascii="Times New Roman" w:hAnsi="Times New Roman" w:cs="Times New Roman"/>
          <w:sz w:val="22"/>
          <w:szCs w:val="22"/>
        </w:rPr>
        <w:t>onibile IMU</w:t>
      </w:r>
      <w:r w:rsidR="00261673" w:rsidRPr="00261673">
        <w:rPr>
          <w:rFonts w:ascii="Times New Roman" w:hAnsi="Times New Roman" w:cs="Times New Roman"/>
          <w:sz w:val="22"/>
          <w:szCs w:val="22"/>
        </w:rPr>
        <w:t>, la rendita catastale moltiplicata per cento, per l’anno precedente a quello di presentazione della domanda di assegnazione o di aggiornamento;</w:t>
      </w:r>
    </w:p>
    <w:p w14:paraId="6BBA5003" w14:textId="779736DE" w:rsidR="00261673" w:rsidRPr="00261673" w:rsidRDefault="00261673" w:rsidP="00261673">
      <w:pPr>
        <w:pStyle w:val="Standard"/>
        <w:numPr>
          <w:ilvl w:val="0"/>
          <w:numId w:val="9"/>
        </w:numPr>
        <w:jc w:val="both"/>
        <w:rPr>
          <w:rFonts w:ascii="Times New Roman" w:hAnsi="Times New Roman" w:cs="Times New Roman"/>
          <w:sz w:val="22"/>
          <w:szCs w:val="22"/>
        </w:rPr>
      </w:pPr>
      <w:r w:rsidRPr="00261673">
        <w:rPr>
          <w:rFonts w:ascii="Times New Roman" w:hAnsi="Times New Roman" w:cs="Times New Roman"/>
          <w:sz w:val="22"/>
          <w:szCs w:val="22"/>
        </w:rPr>
        <w:t xml:space="preserve">terreni edificabili, il valore </w:t>
      </w:r>
      <w:r w:rsidR="009C2904">
        <w:rPr>
          <w:rFonts w:ascii="Times New Roman" w:hAnsi="Times New Roman" w:cs="Times New Roman"/>
          <w:sz w:val="22"/>
          <w:szCs w:val="22"/>
        </w:rPr>
        <w:t>è</w:t>
      </w:r>
      <w:r w:rsidRPr="00261673">
        <w:rPr>
          <w:rFonts w:ascii="Times New Roman" w:hAnsi="Times New Roman" w:cs="Times New Roman"/>
          <w:sz w:val="22"/>
          <w:szCs w:val="22"/>
        </w:rPr>
        <w:t xml:space="preserve"> dato dal valore commerciale relativo all’anno precedente a quello di presentazione della domanda di assegnazione o di aggiornamento;</w:t>
      </w:r>
    </w:p>
    <w:p w14:paraId="659C67AE" w14:textId="1BE34246" w:rsidR="00261673" w:rsidRPr="00261673" w:rsidRDefault="00261673" w:rsidP="00261673">
      <w:pPr>
        <w:pStyle w:val="Standard"/>
        <w:numPr>
          <w:ilvl w:val="0"/>
          <w:numId w:val="9"/>
        </w:numPr>
        <w:jc w:val="both"/>
        <w:rPr>
          <w:rFonts w:ascii="Times New Roman" w:hAnsi="Times New Roman" w:cs="Times New Roman"/>
          <w:sz w:val="22"/>
          <w:szCs w:val="22"/>
        </w:rPr>
      </w:pPr>
      <w:r w:rsidRPr="00261673">
        <w:rPr>
          <w:rFonts w:ascii="Times New Roman" w:hAnsi="Times New Roman" w:cs="Times New Roman"/>
          <w:sz w:val="22"/>
          <w:szCs w:val="22"/>
        </w:rPr>
        <w:t>terreni agricoli non destinati all'uso dell'impresa agricola, non direttamente coltivati, non gestiti in economia da imprendito</w:t>
      </w:r>
      <w:r w:rsidR="009C2904">
        <w:rPr>
          <w:rFonts w:ascii="Times New Roman" w:hAnsi="Times New Roman" w:cs="Times New Roman"/>
          <w:sz w:val="22"/>
          <w:szCs w:val="22"/>
        </w:rPr>
        <w:t>ri agricoli a titolo principale,</w:t>
      </w:r>
      <w:r w:rsidRPr="00261673">
        <w:rPr>
          <w:rFonts w:ascii="Times New Roman" w:hAnsi="Times New Roman" w:cs="Times New Roman"/>
          <w:sz w:val="22"/>
          <w:szCs w:val="22"/>
        </w:rPr>
        <w:t xml:space="preserve"> il valore </w:t>
      </w:r>
      <w:r w:rsidR="009C2904">
        <w:rPr>
          <w:rFonts w:ascii="Times New Roman" w:hAnsi="Times New Roman" w:cs="Times New Roman"/>
          <w:sz w:val="22"/>
          <w:szCs w:val="22"/>
        </w:rPr>
        <w:t>è</w:t>
      </w:r>
      <w:r w:rsidRPr="00261673">
        <w:rPr>
          <w:rFonts w:ascii="Times New Roman" w:hAnsi="Times New Roman" w:cs="Times New Roman"/>
          <w:sz w:val="22"/>
          <w:szCs w:val="22"/>
        </w:rPr>
        <w:t xml:space="preserve"> dato dall'</w:t>
      </w:r>
      <w:r w:rsidR="00052A86">
        <w:rPr>
          <w:rFonts w:ascii="Times New Roman" w:hAnsi="Times New Roman" w:cs="Times New Roman"/>
          <w:sz w:val="22"/>
          <w:szCs w:val="22"/>
        </w:rPr>
        <w:t xml:space="preserve">imponibile definito ai fini </w:t>
      </w:r>
      <w:r w:rsidRPr="00261673">
        <w:rPr>
          <w:rFonts w:ascii="Times New Roman" w:hAnsi="Times New Roman" w:cs="Times New Roman"/>
          <w:sz w:val="22"/>
          <w:szCs w:val="22"/>
        </w:rPr>
        <w:t>IMU, cioè il reddito dominicale risultante in catasto moltiplicato per settantacinque</w:t>
      </w:r>
      <w:r w:rsidR="009C2904">
        <w:rPr>
          <w:rFonts w:ascii="Times New Roman" w:hAnsi="Times New Roman" w:cs="Times New Roman"/>
          <w:sz w:val="22"/>
          <w:szCs w:val="22"/>
        </w:rPr>
        <w:t>,</w:t>
      </w:r>
      <w:r w:rsidRPr="00261673">
        <w:rPr>
          <w:rFonts w:ascii="Times New Roman" w:hAnsi="Times New Roman" w:cs="Times New Roman"/>
          <w:sz w:val="22"/>
          <w:szCs w:val="22"/>
        </w:rPr>
        <w:t xml:space="preserve"> per l’anno precedente a quello di presentazione della domanda di assegnazione o di aggiornamento.</w:t>
      </w:r>
    </w:p>
    <w:p w14:paraId="3C4265B0" w14:textId="4E2A005C" w:rsidR="00261673" w:rsidRPr="00261673" w:rsidRDefault="00261673" w:rsidP="00261673">
      <w:pPr>
        <w:pStyle w:val="FirstParagraph"/>
        <w:jc w:val="both"/>
        <w:rPr>
          <w:rFonts w:ascii="Times New Roman" w:hAnsi="Times New Roman" w:cs="Times New Roman"/>
          <w:sz w:val="22"/>
          <w:szCs w:val="22"/>
        </w:rPr>
      </w:pPr>
      <w:r w:rsidRPr="00261673">
        <w:rPr>
          <w:rFonts w:ascii="Times New Roman" w:hAnsi="Times New Roman" w:cs="Times New Roman"/>
          <w:sz w:val="22"/>
          <w:szCs w:val="22"/>
        </w:rPr>
        <w:t xml:space="preserve">Il limite massimo del valore dei beni patrimoniali </w:t>
      </w:r>
      <w:r w:rsidR="009C2904">
        <w:rPr>
          <w:rFonts w:ascii="Times New Roman" w:hAnsi="Times New Roman" w:cs="Times New Roman"/>
          <w:sz w:val="22"/>
          <w:szCs w:val="22"/>
        </w:rPr>
        <w:t>è</w:t>
      </w:r>
      <w:r w:rsidRPr="00261673">
        <w:rPr>
          <w:rFonts w:ascii="Times New Roman" w:hAnsi="Times New Roman" w:cs="Times New Roman"/>
          <w:sz w:val="22"/>
          <w:szCs w:val="22"/>
        </w:rPr>
        <w:t xml:space="preserve"> di € 100.000,00.</w:t>
      </w:r>
    </w:p>
    <w:p w14:paraId="5A43E4DB" w14:textId="5031E7A0" w:rsidR="00261673" w:rsidRPr="00261673" w:rsidRDefault="00261673" w:rsidP="00261673">
      <w:pPr>
        <w:pStyle w:val="Compact"/>
        <w:numPr>
          <w:ilvl w:val="0"/>
          <w:numId w:val="16"/>
        </w:numPr>
        <w:jc w:val="both"/>
        <w:rPr>
          <w:rFonts w:ascii="Times New Roman" w:hAnsi="Times New Roman" w:cs="Times New Roman"/>
          <w:sz w:val="22"/>
          <w:szCs w:val="22"/>
        </w:rPr>
      </w:pPr>
      <w:r w:rsidRPr="00261673">
        <w:rPr>
          <w:rFonts w:ascii="Times New Roman" w:hAnsi="Times New Roman" w:cs="Times New Roman"/>
          <w:sz w:val="22"/>
          <w:szCs w:val="22"/>
        </w:rPr>
        <w:t xml:space="preserve">Ai fini del presente bando, il reddito annuo complessivo </w:t>
      </w:r>
      <w:r w:rsidR="009C2904">
        <w:rPr>
          <w:rFonts w:ascii="Times New Roman" w:hAnsi="Times New Roman" w:cs="Times New Roman"/>
          <w:sz w:val="22"/>
          <w:szCs w:val="22"/>
        </w:rPr>
        <w:t>è</w:t>
      </w:r>
      <w:r w:rsidRPr="00261673">
        <w:rPr>
          <w:rFonts w:ascii="Times New Roman" w:hAnsi="Times New Roman" w:cs="Times New Roman"/>
          <w:sz w:val="22"/>
          <w:szCs w:val="22"/>
        </w:rPr>
        <w:t xml:space="preserve"> quello risultante dalla somma dei redditi dichiarati fiscalmente e non, percepiti da tutti i componenti il nucleo fami</w:t>
      </w:r>
      <w:r w:rsidR="009C2904">
        <w:rPr>
          <w:rFonts w:ascii="Times New Roman" w:hAnsi="Times New Roman" w:cs="Times New Roman"/>
          <w:sz w:val="22"/>
          <w:szCs w:val="22"/>
        </w:rPr>
        <w:t>liare, al lordo delle imposte e</w:t>
      </w:r>
      <w:r w:rsidRPr="00261673">
        <w:rPr>
          <w:rFonts w:ascii="Times New Roman" w:hAnsi="Times New Roman" w:cs="Times New Roman"/>
          <w:sz w:val="22"/>
          <w:szCs w:val="22"/>
        </w:rPr>
        <w:t xml:space="preserve"> al netto dei contributi previdenziali e degli assegni familiari</w:t>
      </w:r>
      <w:r w:rsidR="009C2904">
        <w:rPr>
          <w:rFonts w:ascii="Times New Roman" w:hAnsi="Times New Roman" w:cs="Times New Roman"/>
          <w:sz w:val="22"/>
          <w:szCs w:val="22"/>
        </w:rPr>
        <w:t xml:space="preserve">. </w:t>
      </w:r>
    </w:p>
    <w:p w14:paraId="79AF902E" w14:textId="3D93FC3B" w:rsidR="00261673" w:rsidRPr="00261673" w:rsidRDefault="00261673" w:rsidP="00261673">
      <w:pPr>
        <w:pStyle w:val="FirstParagraph"/>
        <w:jc w:val="both"/>
        <w:rPr>
          <w:rFonts w:ascii="Times New Roman" w:hAnsi="Times New Roman" w:cs="Times New Roman"/>
          <w:sz w:val="22"/>
          <w:szCs w:val="22"/>
        </w:rPr>
      </w:pPr>
      <w:r w:rsidRPr="00261673">
        <w:rPr>
          <w:rFonts w:ascii="Times New Roman" w:hAnsi="Times New Roman" w:cs="Times New Roman"/>
          <w:sz w:val="22"/>
          <w:szCs w:val="22"/>
        </w:rPr>
        <w:t>Concorre alla determinazione del reddito complessivo quello de</w:t>
      </w:r>
      <w:r w:rsidR="009C2904">
        <w:rPr>
          <w:rFonts w:ascii="Times New Roman" w:hAnsi="Times New Roman" w:cs="Times New Roman"/>
          <w:sz w:val="22"/>
          <w:szCs w:val="22"/>
        </w:rPr>
        <w:t>l</w:t>
      </w:r>
      <w:r w:rsidRPr="00261673">
        <w:rPr>
          <w:rFonts w:ascii="Times New Roman" w:hAnsi="Times New Roman" w:cs="Times New Roman"/>
          <w:sz w:val="22"/>
          <w:szCs w:val="22"/>
        </w:rPr>
        <w:t xml:space="preserve"> coniuge non legalmente separato, l'assegno periodico di mantenimento percepito dal coniuge separato o divorziato</w:t>
      </w:r>
      <w:r w:rsidR="009C2904">
        <w:rPr>
          <w:rFonts w:ascii="Times New Roman" w:hAnsi="Times New Roman" w:cs="Times New Roman"/>
          <w:sz w:val="22"/>
          <w:szCs w:val="22"/>
        </w:rPr>
        <w:t>,</w:t>
      </w:r>
      <w:r w:rsidRPr="00261673">
        <w:rPr>
          <w:rFonts w:ascii="Times New Roman" w:hAnsi="Times New Roman" w:cs="Times New Roman"/>
          <w:sz w:val="22"/>
          <w:szCs w:val="22"/>
        </w:rPr>
        <w:t xml:space="preserve"> ad esclusione di quello destinato al mantenimento dei figli. Vanno comunque considerati tutti gli emolumenti, indennità, pensioni, sussidi a qualsiasi titolo percepiti, compresi quelli esentasse. Contribuiscono, altresì, alla determinazione del reddito complessivo lordo i redditi derivanti da terreni e fabbricati.</w:t>
      </w:r>
    </w:p>
    <w:p w14:paraId="5F3B20C2" w14:textId="77777777" w:rsidR="00261673" w:rsidRPr="00261673" w:rsidRDefault="00261673" w:rsidP="00261673">
      <w:pPr>
        <w:pStyle w:val="Textbody"/>
        <w:jc w:val="both"/>
        <w:rPr>
          <w:rFonts w:ascii="Times New Roman" w:hAnsi="Times New Roman" w:cs="Times New Roman"/>
          <w:sz w:val="22"/>
          <w:szCs w:val="22"/>
        </w:rPr>
      </w:pPr>
      <w:r w:rsidRPr="00261673">
        <w:rPr>
          <w:rFonts w:ascii="Times New Roman" w:hAnsi="Times New Roman" w:cs="Times New Roman"/>
          <w:sz w:val="22"/>
          <w:szCs w:val="22"/>
        </w:rPr>
        <w:t>Il reddito derivante da indennità di accompagnamento non deve essere dichiarato.</w:t>
      </w:r>
    </w:p>
    <w:p w14:paraId="7A64899D" w14:textId="152D69D9" w:rsidR="00261673" w:rsidRPr="00F7271C" w:rsidRDefault="00261673" w:rsidP="00261673">
      <w:pPr>
        <w:pStyle w:val="Textbody"/>
        <w:jc w:val="both"/>
        <w:rPr>
          <w:rFonts w:ascii="Times New Roman" w:hAnsi="Times New Roman" w:cs="Times New Roman"/>
          <w:sz w:val="22"/>
          <w:szCs w:val="22"/>
        </w:rPr>
      </w:pPr>
      <w:r w:rsidRPr="00261673">
        <w:rPr>
          <w:rFonts w:ascii="Times New Roman" w:hAnsi="Times New Roman" w:cs="Times New Roman"/>
          <w:sz w:val="22"/>
          <w:szCs w:val="22"/>
        </w:rPr>
        <w:t xml:space="preserve">II limite di reddito annuo complessivo per l’accesso all’Edilizia Residenziale Pubblica destinata all'assistenza abitativa, di cui all’art. 3, comma 1, lett. p) della Legge regionale 6 agosto 1999, n. 12, computato con le modalità indicate nell'art. 21 della L. 457/78 e suscettibile di aggiornamento biennale da parte della Regione Lazio, a norma della determinazione dirigenziale n. </w:t>
      </w:r>
      <w:r w:rsidR="00F7271C">
        <w:rPr>
          <w:rStyle w:val="StrongEmphasis"/>
          <w:rFonts w:ascii="Times New Roman" w:hAnsi="Times New Roman" w:cs="Times New Roman"/>
          <w:b w:val="0"/>
          <w:bCs w:val="0"/>
          <w:sz w:val="22"/>
          <w:szCs w:val="22"/>
        </w:rPr>
        <w:t>G11615</w:t>
      </w:r>
      <w:r w:rsidRPr="00261673">
        <w:rPr>
          <w:rStyle w:val="StrongEmphasis"/>
          <w:rFonts w:ascii="Times New Roman" w:hAnsi="Times New Roman" w:cs="Times New Roman"/>
          <w:b w:val="0"/>
          <w:bCs w:val="0"/>
          <w:sz w:val="22"/>
          <w:szCs w:val="22"/>
        </w:rPr>
        <w:t xml:space="preserve"> del </w:t>
      </w:r>
      <w:r w:rsidR="00F7271C">
        <w:rPr>
          <w:rStyle w:val="StrongEmphasis"/>
          <w:rFonts w:ascii="Times New Roman" w:hAnsi="Times New Roman" w:cs="Times New Roman"/>
          <w:b w:val="0"/>
          <w:bCs w:val="0"/>
          <w:sz w:val="22"/>
          <w:szCs w:val="22"/>
        </w:rPr>
        <w:t>12/09/2025</w:t>
      </w:r>
      <w:r w:rsidRPr="00261673">
        <w:rPr>
          <w:rFonts w:ascii="Times New Roman" w:hAnsi="Times New Roman" w:cs="Times New Roman"/>
          <w:sz w:val="22"/>
          <w:szCs w:val="22"/>
        </w:rPr>
        <w:t xml:space="preserve">, è </w:t>
      </w:r>
      <w:r w:rsidRPr="00F7271C">
        <w:rPr>
          <w:rFonts w:ascii="Times New Roman" w:hAnsi="Times New Roman" w:cs="Times New Roman"/>
          <w:sz w:val="22"/>
          <w:szCs w:val="22"/>
        </w:rPr>
        <w:t xml:space="preserve">fissato in </w:t>
      </w:r>
      <w:r w:rsidRPr="00F7271C">
        <w:rPr>
          <w:rStyle w:val="StrongEmphasis"/>
          <w:rFonts w:ascii="Times New Roman" w:hAnsi="Times New Roman" w:cs="Times New Roman"/>
          <w:b w:val="0"/>
          <w:bCs w:val="0"/>
          <w:sz w:val="22"/>
          <w:szCs w:val="22"/>
        </w:rPr>
        <w:t>€ 24.</w:t>
      </w:r>
      <w:r w:rsidR="00F7271C" w:rsidRPr="00F7271C">
        <w:rPr>
          <w:rStyle w:val="StrongEmphasis"/>
          <w:rFonts w:ascii="Times New Roman" w:hAnsi="Times New Roman" w:cs="Times New Roman"/>
          <w:b w:val="0"/>
          <w:bCs w:val="0"/>
          <w:sz w:val="22"/>
          <w:szCs w:val="22"/>
        </w:rPr>
        <w:t>763,09</w:t>
      </w:r>
      <w:r w:rsidRPr="00F7271C">
        <w:rPr>
          <w:rStyle w:val="StrongEmphasis"/>
          <w:rFonts w:ascii="Times New Roman" w:hAnsi="Times New Roman" w:cs="Times New Roman"/>
          <w:b w:val="0"/>
          <w:bCs w:val="0"/>
          <w:sz w:val="22"/>
          <w:szCs w:val="22"/>
        </w:rPr>
        <w:t xml:space="preserve"> per il biennio luglio 202</w:t>
      </w:r>
      <w:r w:rsidR="00F7271C" w:rsidRPr="00F7271C">
        <w:rPr>
          <w:rStyle w:val="StrongEmphasis"/>
          <w:rFonts w:ascii="Times New Roman" w:hAnsi="Times New Roman" w:cs="Times New Roman"/>
          <w:b w:val="0"/>
          <w:bCs w:val="0"/>
          <w:sz w:val="22"/>
          <w:szCs w:val="22"/>
        </w:rPr>
        <w:t>5</w:t>
      </w:r>
      <w:r w:rsidRPr="00F7271C">
        <w:rPr>
          <w:rStyle w:val="StrongEmphasis"/>
          <w:rFonts w:ascii="Times New Roman" w:hAnsi="Times New Roman" w:cs="Times New Roman"/>
          <w:b w:val="0"/>
          <w:bCs w:val="0"/>
          <w:sz w:val="22"/>
          <w:szCs w:val="22"/>
        </w:rPr>
        <w:t xml:space="preserve"> – luglio 202</w:t>
      </w:r>
      <w:r w:rsidR="00F7271C" w:rsidRPr="00F7271C">
        <w:rPr>
          <w:rStyle w:val="StrongEmphasis"/>
          <w:rFonts w:ascii="Times New Roman" w:hAnsi="Times New Roman" w:cs="Times New Roman"/>
          <w:b w:val="0"/>
          <w:bCs w:val="0"/>
          <w:sz w:val="22"/>
          <w:szCs w:val="22"/>
        </w:rPr>
        <w:t>7</w:t>
      </w:r>
      <w:r w:rsidRPr="00F7271C">
        <w:rPr>
          <w:rStyle w:val="StrongEmphasis"/>
          <w:rFonts w:ascii="Times New Roman" w:hAnsi="Times New Roman" w:cs="Times New Roman"/>
          <w:b w:val="0"/>
          <w:bCs w:val="0"/>
          <w:sz w:val="22"/>
          <w:szCs w:val="22"/>
        </w:rPr>
        <w:t>.</w:t>
      </w:r>
    </w:p>
    <w:p w14:paraId="0DCE6370" w14:textId="77777777" w:rsidR="00A23B37" w:rsidRDefault="00261673" w:rsidP="00A23B37">
      <w:pPr>
        <w:pStyle w:val="Textbody"/>
        <w:jc w:val="both"/>
        <w:rPr>
          <w:rFonts w:ascii="Times New Roman" w:hAnsi="Times New Roman" w:cs="Times New Roman"/>
          <w:sz w:val="22"/>
          <w:szCs w:val="22"/>
        </w:rPr>
      </w:pPr>
      <w:r w:rsidRPr="00261673">
        <w:rPr>
          <w:rFonts w:ascii="Times New Roman" w:hAnsi="Times New Roman" w:cs="Times New Roman"/>
          <w:sz w:val="22"/>
          <w:szCs w:val="22"/>
        </w:rPr>
        <w:t>La diminuzione prevista nel citato art. 21 è determinata, in € 2.000,00 (duemila/00) per ciascun familiare convivente a carico fino ad un massimo di € 6.000,00 (seimila/00).</w:t>
      </w:r>
    </w:p>
    <w:p w14:paraId="39B35EF1" w14:textId="572045A1" w:rsidR="00A23B37" w:rsidRDefault="00261673" w:rsidP="00A23B37">
      <w:pPr>
        <w:pStyle w:val="Textbody"/>
        <w:numPr>
          <w:ilvl w:val="0"/>
          <w:numId w:val="16"/>
        </w:numPr>
        <w:jc w:val="both"/>
        <w:rPr>
          <w:rFonts w:ascii="Times New Roman" w:hAnsi="Times New Roman" w:cs="Times New Roman"/>
          <w:sz w:val="22"/>
          <w:szCs w:val="22"/>
        </w:rPr>
      </w:pPr>
      <w:r w:rsidRPr="00261673">
        <w:rPr>
          <w:rFonts w:ascii="Times New Roman" w:hAnsi="Times New Roman" w:cs="Times New Roman"/>
          <w:sz w:val="22"/>
          <w:szCs w:val="22"/>
        </w:rPr>
        <w:t>Per</w:t>
      </w:r>
      <w:r w:rsidR="00A23B37">
        <w:rPr>
          <w:rFonts w:ascii="Times New Roman" w:hAnsi="Times New Roman" w:cs="Times New Roman"/>
          <w:sz w:val="22"/>
          <w:szCs w:val="22"/>
        </w:rPr>
        <w:t xml:space="preserve"> </w:t>
      </w:r>
      <w:r w:rsidRPr="00261673">
        <w:rPr>
          <w:rFonts w:ascii="Times New Roman" w:hAnsi="Times New Roman" w:cs="Times New Roman"/>
          <w:sz w:val="22"/>
          <w:szCs w:val="22"/>
        </w:rPr>
        <w:t xml:space="preserve">i lavoratori emigrati all’estero </w:t>
      </w:r>
      <w:r w:rsidR="00F93F1B">
        <w:rPr>
          <w:rFonts w:ascii="Times New Roman" w:hAnsi="Times New Roman" w:cs="Times New Roman"/>
          <w:sz w:val="22"/>
          <w:szCs w:val="22"/>
        </w:rPr>
        <w:t>è</w:t>
      </w:r>
      <w:r w:rsidRPr="00261673">
        <w:rPr>
          <w:rFonts w:ascii="Times New Roman" w:hAnsi="Times New Roman" w:cs="Times New Roman"/>
          <w:sz w:val="22"/>
          <w:szCs w:val="22"/>
        </w:rPr>
        <w:t xml:space="preserve"> ammessa la partecipazione per un solo ambito territoriale indicato mediante dichiarazione, certificata dalla Rappresentanza Consolare</w:t>
      </w:r>
      <w:r w:rsidR="00F93F1B">
        <w:rPr>
          <w:rFonts w:ascii="Times New Roman" w:hAnsi="Times New Roman" w:cs="Times New Roman"/>
          <w:sz w:val="22"/>
          <w:szCs w:val="22"/>
        </w:rPr>
        <w:t>,</w:t>
      </w:r>
      <w:r w:rsidRPr="00261673">
        <w:rPr>
          <w:rFonts w:ascii="Times New Roman" w:hAnsi="Times New Roman" w:cs="Times New Roman"/>
          <w:sz w:val="22"/>
          <w:szCs w:val="22"/>
        </w:rPr>
        <w:t xml:space="preserve"> da allegare</w:t>
      </w:r>
      <w:r w:rsidR="00F93F1B">
        <w:rPr>
          <w:rFonts w:ascii="Times New Roman" w:hAnsi="Times New Roman" w:cs="Times New Roman"/>
          <w:sz w:val="22"/>
          <w:szCs w:val="22"/>
        </w:rPr>
        <w:t>,</w:t>
      </w:r>
      <w:r w:rsidRPr="00261673">
        <w:rPr>
          <w:rFonts w:ascii="Times New Roman" w:hAnsi="Times New Roman" w:cs="Times New Roman"/>
          <w:sz w:val="22"/>
          <w:szCs w:val="22"/>
        </w:rPr>
        <w:t xml:space="preserve"> a pena di inammissibilità, alla domanda di concorso.</w:t>
      </w:r>
    </w:p>
    <w:p w14:paraId="43D0B9B3" w14:textId="7F230996" w:rsidR="00261673" w:rsidRPr="00A23B37" w:rsidRDefault="00261673" w:rsidP="00A23B37">
      <w:pPr>
        <w:pStyle w:val="Textbody"/>
        <w:numPr>
          <w:ilvl w:val="0"/>
          <w:numId w:val="16"/>
        </w:numPr>
        <w:jc w:val="both"/>
        <w:rPr>
          <w:rFonts w:ascii="Times New Roman" w:hAnsi="Times New Roman" w:cs="Times New Roman"/>
          <w:sz w:val="22"/>
          <w:szCs w:val="22"/>
        </w:rPr>
      </w:pPr>
      <w:r w:rsidRPr="00A23B37">
        <w:rPr>
          <w:rFonts w:ascii="Times New Roman" w:hAnsi="Times New Roman" w:cs="Times New Roman"/>
          <w:sz w:val="22"/>
          <w:szCs w:val="22"/>
        </w:rPr>
        <w:lastRenderedPageBreak/>
        <w:t>Per precarietà abitativa, di cui all’art. 2, comma 2, lett. C) del Regolamento Regionale 20 settembre 2000, n.2, si intende la condizione che ricorre nel caso in cui il richiedente, a seguito di ordinanza di sgombero o comunque di provvedimento per motivi di pubblica utilità, di ordinanza, sentenza esecutiva o verbale di conciliazione giudiziaria di sfratto o collocamento a riposo in caso di occupazione di alloggio di servizio, abbia rilasciato l'</w:t>
      </w:r>
      <w:r w:rsidR="00C12BB1">
        <w:rPr>
          <w:rFonts w:ascii="Times New Roman" w:hAnsi="Times New Roman" w:cs="Times New Roman"/>
          <w:sz w:val="22"/>
          <w:szCs w:val="22"/>
        </w:rPr>
        <w:t>alloggio e trovato sistemazione,</w:t>
      </w:r>
      <w:r w:rsidRPr="00A23B37">
        <w:rPr>
          <w:rFonts w:ascii="Times New Roman" w:hAnsi="Times New Roman" w:cs="Times New Roman"/>
          <w:sz w:val="22"/>
          <w:szCs w:val="22"/>
        </w:rPr>
        <w:t xml:space="preserve"> unitamente al proprio nucleo familiare, in locali messi a disposizione da Enti preposti all’assistenza pubblica oppure in una abitazione presso parenti, conoscenti o estranei e risulti con essi anagraficamente convivente.</w:t>
      </w:r>
    </w:p>
    <w:p w14:paraId="3970DE45" w14:textId="1F9080F8" w:rsidR="00261673" w:rsidRPr="00261673" w:rsidRDefault="00261673" w:rsidP="00261673">
      <w:pPr>
        <w:pStyle w:val="Compact"/>
        <w:numPr>
          <w:ilvl w:val="0"/>
          <w:numId w:val="18"/>
        </w:numPr>
        <w:jc w:val="both"/>
        <w:rPr>
          <w:rFonts w:ascii="Times New Roman" w:hAnsi="Times New Roman" w:cs="Times New Roman"/>
          <w:sz w:val="22"/>
          <w:szCs w:val="22"/>
        </w:rPr>
      </w:pPr>
      <w:r w:rsidRPr="00261673">
        <w:rPr>
          <w:rFonts w:ascii="Times New Roman" w:hAnsi="Times New Roman" w:cs="Times New Roman"/>
          <w:sz w:val="22"/>
          <w:szCs w:val="22"/>
        </w:rPr>
        <w:t>L'art</w:t>
      </w:r>
      <w:r w:rsidR="00C12BB1">
        <w:rPr>
          <w:rFonts w:ascii="Times New Roman" w:hAnsi="Times New Roman" w:cs="Times New Roman"/>
          <w:sz w:val="22"/>
          <w:szCs w:val="22"/>
        </w:rPr>
        <w:t>.</w:t>
      </w:r>
      <w:r w:rsidRPr="00261673">
        <w:rPr>
          <w:rFonts w:ascii="Times New Roman" w:hAnsi="Times New Roman" w:cs="Times New Roman"/>
          <w:sz w:val="22"/>
          <w:szCs w:val="22"/>
        </w:rPr>
        <w:t xml:space="preserve"> 21 della Legge 27 luglio 1978. n. 392 e più specificatamente il Decreto Ministeriale 9 ottobre 1978, n. 284, ai fini della determinazione dello stato di conservazione e manutenzione dell'alloggio, stabiliscono i seguenti elementi:</w:t>
      </w:r>
    </w:p>
    <w:p w14:paraId="3A0BD987" w14:textId="5C35E25D" w:rsidR="00261673" w:rsidRPr="00261673" w:rsidRDefault="00261673" w:rsidP="00A23B37">
      <w:pPr>
        <w:pStyle w:val="Standard"/>
        <w:numPr>
          <w:ilvl w:val="0"/>
          <w:numId w:val="19"/>
        </w:numPr>
        <w:ind w:left="142" w:firstLine="709"/>
        <w:jc w:val="both"/>
        <w:rPr>
          <w:rFonts w:ascii="Times New Roman" w:hAnsi="Times New Roman" w:cs="Times New Roman"/>
          <w:sz w:val="22"/>
          <w:szCs w:val="22"/>
        </w:rPr>
      </w:pPr>
      <w:r w:rsidRPr="00261673">
        <w:rPr>
          <w:rFonts w:ascii="Times New Roman" w:hAnsi="Times New Roman" w:cs="Times New Roman"/>
          <w:sz w:val="22"/>
          <w:szCs w:val="22"/>
        </w:rPr>
        <w:t>elementi propri dell’unit</w:t>
      </w:r>
      <w:r w:rsidR="00C12BB1">
        <w:rPr>
          <w:rFonts w:ascii="Times New Roman" w:hAnsi="Times New Roman" w:cs="Times New Roman"/>
          <w:sz w:val="22"/>
          <w:szCs w:val="22"/>
        </w:rPr>
        <w:t>à</w:t>
      </w:r>
      <w:r w:rsidRPr="00261673">
        <w:rPr>
          <w:rFonts w:ascii="Times New Roman" w:hAnsi="Times New Roman" w:cs="Times New Roman"/>
          <w:sz w:val="22"/>
          <w:szCs w:val="22"/>
        </w:rPr>
        <w:t xml:space="preserve"> immobiliare: pavimenti, pareti e soffitti, infissi, impianto elettrico, impianto idrico e servizi igienico-sanitari, impianto di riscaldamento;</w:t>
      </w:r>
    </w:p>
    <w:p w14:paraId="73A4EF6D" w14:textId="77777777" w:rsidR="00261673" w:rsidRPr="00261673" w:rsidRDefault="00261673" w:rsidP="00A23B37">
      <w:pPr>
        <w:pStyle w:val="Standard"/>
        <w:numPr>
          <w:ilvl w:val="0"/>
          <w:numId w:val="11"/>
        </w:numPr>
        <w:ind w:left="142" w:firstLine="709"/>
        <w:jc w:val="both"/>
        <w:rPr>
          <w:rFonts w:ascii="Times New Roman" w:hAnsi="Times New Roman" w:cs="Times New Roman"/>
          <w:sz w:val="22"/>
          <w:szCs w:val="22"/>
        </w:rPr>
      </w:pPr>
      <w:r w:rsidRPr="00261673">
        <w:rPr>
          <w:rFonts w:ascii="Times New Roman" w:hAnsi="Times New Roman" w:cs="Times New Roman"/>
          <w:sz w:val="22"/>
          <w:szCs w:val="22"/>
        </w:rPr>
        <w:t>elementi comuni: accessi, scale, ascensore, facciate, coperture e parti comuni in genere.</w:t>
      </w:r>
    </w:p>
    <w:p w14:paraId="19820B35" w14:textId="77777777" w:rsidR="00261673" w:rsidRPr="00261673" w:rsidRDefault="00261673" w:rsidP="00A23B37">
      <w:pPr>
        <w:pStyle w:val="FirstParagraph"/>
        <w:ind w:left="142" w:firstLine="709"/>
        <w:jc w:val="both"/>
        <w:rPr>
          <w:rFonts w:ascii="Times New Roman" w:hAnsi="Times New Roman" w:cs="Times New Roman"/>
          <w:sz w:val="22"/>
          <w:szCs w:val="22"/>
        </w:rPr>
      </w:pPr>
      <w:r w:rsidRPr="00261673">
        <w:rPr>
          <w:rFonts w:ascii="Times New Roman" w:hAnsi="Times New Roman" w:cs="Times New Roman"/>
          <w:sz w:val="22"/>
          <w:szCs w:val="22"/>
        </w:rPr>
        <w:t>Il medesimo articolo definisce lo stato dell'immobile:</w:t>
      </w:r>
    </w:p>
    <w:p w14:paraId="2CF4A53B" w14:textId="0A579167" w:rsidR="00261673" w:rsidRPr="00261673" w:rsidRDefault="00261673" w:rsidP="00A23B37">
      <w:pPr>
        <w:pStyle w:val="Standard"/>
        <w:numPr>
          <w:ilvl w:val="0"/>
          <w:numId w:val="20"/>
        </w:numPr>
        <w:ind w:left="142" w:firstLine="709"/>
        <w:jc w:val="both"/>
        <w:rPr>
          <w:rFonts w:ascii="Times New Roman" w:hAnsi="Times New Roman" w:cs="Times New Roman"/>
          <w:sz w:val="22"/>
          <w:szCs w:val="22"/>
        </w:rPr>
      </w:pPr>
      <w:r w:rsidRPr="00261673">
        <w:rPr>
          <w:rFonts w:ascii="Times New Roman" w:hAnsi="Times New Roman" w:cs="Times New Roman"/>
          <w:sz w:val="22"/>
          <w:szCs w:val="22"/>
        </w:rPr>
        <w:t xml:space="preserve">mediocre, qualora siano in scadenti condizioni tre degli </w:t>
      </w:r>
      <w:r w:rsidR="00C12BB1">
        <w:rPr>
          <w:rFonts w:ascii="Times New Roman" w:hAnsi="Times New Roman" w:cs="Times New Roman"/>
          <w:sz w:val="22"/>
          <w:szCs w:val="22"/>
        </w:rPr>
        <w:t>e</w:t>
      </w:r>
      <w:r w:rsidRPr="00261673">
        <w:rPr>
          <w:rFonts w:ascii="Times New Roman" w:hAnsi="Times New Roman" w:cs="Times New Roman"/>
          <w:sz w:val="22"/>
          <w:szCs w:val="22"/>
        </w:rPr>
        <w:t xml:space="preserve">lementi di cui sopra, dei quali due </w:t>
      </w:r>
      <w:r w:rsidR="00C12BB1">
        <w:rPr>
          <w:rFonts w:ascii="Times New Roman" w:hAnsi="Times New Roman" w:cs="Times New Roman"/>
          <w:sz w:val="22"/>
          <w:szCs w:val="22"/>
        </w:rPr>
        <w:t>debbono essere propri dell’unità</w:t>
      </w:r>
      <w:r w:rsidRPr="00261673">
        <w:rPr>
          <w:rFonts w:ascii="Times New Roman" w:hAnsi="Times New Roman" w:cs="Times New Roman"/>
          <w:sz w:val="22"/>
          <w:szCs w:val="22"/>
        </w:rPr>
        <w:t xml:space="preserve"> immobiliare:</w:t>
      </w:r>
    </w:p>
    <w:p w14:paraId="40738C05" w14:textId="59CA358F" w:rsidR="00261673" w:rsidRPr="00261673" w:rsidRDefault="00261673" w:rsidP="00A23B37">
      <w:pPr>
        <w:pStyle w:val="Standard"/>
        <w:numPr>
          <w:ilvl w:val="0"/>
          <w:numId w:val="12"/>
        </w:numPr>
        <w:ind w:left="142" w:firstLine="709"/>
        <w:jc w:val="both"/>
        <w:rPr>
          <w:rFonts w:ascii="Times New Roman" w:hAnsi="Times New Roman" w:cs="Times New Roman"/>
          <w:sz w:val="22"/>
          <w:szCs w:val="22"/>
        </w:rPr>
      </w:pPr>
      <w:r w:rsidRPr="00261673">
        <w:rPr>
          <w:rFonts w:ascii="Times New Roman" w:hAnsi="Times New Roman" w:cs="Times New Roman"/>
          <w:sz w:val="22"/>
          <w:szCs w:val="22"/>
        </w:rPr>
        <w:t xml:space="preserve">scadente, qualora siano in scadenti condizioni almeno quattro degli </w:t>
      </w:r>
      <w:r w:rsidR="00C12BB1">
        <w:rPr>
          <w:rFonts w:ascii="Times New Roman" w:hAnsi="Times New Roman" w:cs="Times New Roman"/>
          <w:sz w:val="22"/>
          <w:szCs w:val="22"/>
        </w:rPr>
        <w:t>e</w:t>
      </w:r>
      <w:r w:rsidRPr="00261673">
        <w:rPr>
          <w:rFonts w:ascii="Times New Roman" w:hAnsi="Times New Roman" w:cs="Times New Roman"/>
          <w:sz w:val="22"/>
          <w:szCs w:val="22"/>
        </w:rPr>
        <w:t>lementi di cui sopra dei quali tre debbono essere propri dell'unit</w:t>
      </w:r>
      <w:r w:rsidR="00C12BB1">
        <w:rPr>
          <w:rFonts w:ascii="Times New Roman" w:hAnsi="Times New Roman" w:cs="Times New Roman"/>
          <w:sz w:val="22"/>
          <w:szCs w:val="22"/>
        </w:rPr>
        <w:t>à</w:t>
      </w:r>
      <w:r w:rsidRPr="00261673">
        <w:rPr>
          <w:rFonts w:ascii="Times New Roman" w:hAnsi="Times New Roman" w:cs="Times New Roman"/>
          <w:sz w:val="22"/>
          <w:szCs w:val="22"/>
        </w:rPr>
        <w:t xml:space="preserve"> immobiliare.</w:t>
      </w:r>
    </w:p>
    <w:p w14:paraId="2BCF6F83" w14:textId="0614EB52" w:rsidR="00261673" w:rsidRPr="00261673" w:rsidRDefault="00261673" w:rsidP="00261673">
      <w:pPr>
        <w:pStyle w:val="FirstParagraph"/>
        <w:jc w:val="both"/>
        <w:rPr>
          <w:rFonts w:ascii="Times New Roman" w:hAnsi="Times New Roman" w:cs="Times New Roman"/>
          <w:sz w:val="22"/>
          <w:szCs w:val="22"/>
        </w:rPr>
      </w:pPr>
      <w:r w:rsidRPr="00261673">
        <w:rPr>
          <w:rFonts w:ascii="Times New Roman" w:hAnsi="Times New Roman" w:cs="Times New Roman"/>
          <w:sz w:val="22"/>
          <w:szCs w:val="22"/>
        </w:rPr>
        <w:t>Lo stato dell'immobile si considera scadente in ogni caso se l'unit</w:t>
      </w:r>
      <w:r w:rsidR="00E928EB">
        <w:rPr>
          <w:rFonts w:ascii="Times New Roman" w:hAnsi="Times New Roman" w:cs="Times New Roman"/>
          <w:sz w:val="22"/>
          <w:szCs w:val="22"/>
        </w:rPr>
        <w:t>à</w:t>
      </w:r>
      <w:r w:rsidRPr="00261673">
        <w:rPr>
          <w:rFonts w:ascii="Times New Roman" w:hAnsi="Times New Roman" w:cs="Times New Roman"/>
          <w:sz w:val="22"/>
          <w:szCs w:val="22"/>
        </w:rPr>
        <w:t xml:space="preserve"> immobiliare non dispone di impianto elettrico o dell'impianto idrico con acqua corrente nella cucina e nei servizi, ovvero se non dispone di servizi igienici privati o se essi sono comuni a più unit</w:t>
      </w:r>
      <w:r w:rsidR="00E928EB">
        <w:rPr>
          <w:rFonts w:ascii="Times New Roman" w:hAnsi="Times New Roman" w:cs="Times New Roman"/>
          <w:sz w:val="22"/>
          <w:szCs w:val="22"/>
        </w:rPr>
        <w:t>à</w:t>
      </w:r>
      <w:r w:rsidRPr="00261673">
        <w:rPr>
          <w:rFonts w:ascii="Times New Roman" w:hAnsi="Times New Roman" w:cs="Times New Roman"/>
          <w:sz w:val="22"/>
          <w:szCs w:val="22"/>
        </w:rPr>
        <w:t xml:space="preserve"> immobiliari.</w:t>
      </w:r>
    </w:p>
    <w:p w14:paraId="4FF5CA4F" w14:textId="6B945405" w:rsidR="00261673" w:rsidRPr="00261673" w:rsidRDefault="00261673" w:rsidP="00261673">
      <w:pPr>
        <w:pStyle w:val="Textbody"/>
        <w:jc w:val="both"/>
        <w:rPr>
          <w:rFonts w:ascii="Times New Roman" w:hAnsi="Times New Roman" w:cs="Times New Roman"/>
          <w:sz w:val="22"/>
          <w:szCs w:val="22"/>
        </w:rPr>
      </w:pPr>
      <w:r w:rsidRPr="00261673">
        <w:rPr>
          <w:rFonts w:ascii="Times New Roman" w:hAnsi="Times New Roman" w:cs="Times New Roman"/>
          <w:sz w:val="22"/>
          <w:szCs w:val="22"/>
        </w:rPr>
        <w:t>Lo stato dell'alloggio potrà essere dimostrato mediante presentazione, in allegato alla domanda, di perizia asseverata da professionista abilitato. L'Amministrazione Comunale, ai sensi dell’art. 71 del D.P.R. 28 dicembre 2000, n. 445, effettuerà i controlli tesi a verificare la rispondenza a verità delle dichiarazioni rese. Le dichiarazioni false saranno punite ai sen</w:t>
      </w:r>
      <w:r w:rsidR="00297B52">
        <w:rPr>
          <w:rFonts w:ascii="Times New Roman" w:hAnsi="Times New Roman" w:cs="Times New Roman"/>
          <w:sz w:val="22"/>
          <w:szCs w:val="22"/>
        </w:rPr>
        <w:t>si e per gli effetti degli articoli</w:t>
      </w:r>
      <w:r w:rsidRPr="00261673">
        <w:rPr>
          <w:rFonts w:ascii="Times New Roman" w:hAnsi="Times New Roman" w:cs="Times New Roman"/>
          <w:sz w:val="22"/>
          <w:szCs w:val="22"/>
        </w:rPr>
        <w:t xml:space="preserve"> 495 e 496 del Codice Penale ed il dichiarante decadrà dai benefici conseguiti.</w:t>
      </w:r>
    </w:p>
    <w:p w14:paraId="317C12CA" w14:textId="77777777" w:rsidR="00D127CF" w:rsidRPr="00261673" w:rsidRDefault="006C504D">
      <w:r w:rsidRPr="00261673">
        <w:br w:type="page"/>
      </w:r>
    </w:p>
    <w:p w14:paraId="7FE98DA5" w14:textId="77777777" w:rsidR="00D127CF" w:rsidRDefault="006C504D">
      <w:pPr>
        <w:spacing w:after="300" w:line="276" w:lineRule="auto"/>
        <w:jc w:val="center"/>
      </w:pPr>
      <w:r>
        <w:rPr>
          <w:b/>
          <w:bCs/>
        </w:rPr>
        <w:lastRenderedPageBreak/>
        <w:t>FAC-SIMILE DI BUSTA PER L'INVIO A MEZZO RACCOMANDATA A/R</w:t>
      </w:r>
    </w:p>
    <w:p w14:paraId="3DEBF0F9" w14:textId="77777777" w:rsidR="00D127CF" w:rsidRDefault="006C504D">
      <w:pPr>
        <w:spacing w:after="120" w:line="276" w:lineRule="auto"/>
        <w:jc w:val="both"/>
      </w:pPr>
      <w:r>
        <w:t>MITTENTE: ______________________________________________</w:t>
      </w:r>
    </w:p>
    <w:p w14:paraId="1F884804" w14:textId="77777777" w:rsidR="00D127CF" w:rsidRDefault="006C504D">
      <w:pPr>
        <w:spacing w:after="600" w:line="276" w:lineRule="auto"/>
        <w:jc w:val="both"/>
      </w:pPr>
      <w:r>
        <w:t>Via ________________________________ CAP ________ Comune ______________________ Prov. ____</w:t>
      </w:r>
    </w:p>
    <w:p w14:paraId="4A3F86D6" w14:textId="77777777" w:rsidR="00D127CF" w:rsidRDefault="006C504D">
      <w:pPr>
        <w:spacing w:line="276" w:lineRule="auto"/>
        <w:jc w:val="right"/>
      </w:pPr>
      <w:r>
        <w:t>RACCOMANDATA A/R</w:t>
      </w:r>
    </w:p>
    <w:p w14:paraId="0224A13A" w14:textId="77777777" w:rsidR="00D127CF" w:rsidRDefault="006C504D">
      <w:pPr>
        <w:spacing w:line="276" w:lineRule="auto"/>
        <w:jc w:val="right"/>
      </w:pPr>
      <w:r>
        <w:t>Al Comune di Paliano – III Settore Servizi alla Persona</w:t>
      </w:r>
    </w:p>
    <w:p w14:paraId="5249ED9C" w14:textId="77777777" w:rsidR="00D127CF" w:rsidRDefault="006C504D">
      <w:pPr>
        <w:spacing w:line="276" w:lineRule="auto"/>
        <w:jc w:val="right"/>
      </w:pPr>
      <w:r>
        <w:t>Piazza XVII Martiri n. 1</w:t>
      </w:r>
    </w:p>
    <w:p w14:paraId="792D54B5" w14:textId="77777777" w:rsidR="00D127CF" w:rsidRDefault="006C504D">
      <w:pPr>
        <w:spacing w:line="276" w:lineRule="auto"/>
        <w:jc w:val="right"/>
      </w:pPr>
      <w:r>
        <w:t>03018 Paliano (FR)</w:t>
      </w:r>
    </w:p>
    <w:p w14:paraId="5B17AF32" w14:textId="77777777" w:rsidR="00D127CF" w:rsidRDefault="006C504D">
      <w:pPr>
        <w:spacing w:before="300" w:after="100" w:line="276" w:lineRule="auto"/>
        <w:jc w:val="right"/>
      </w:pPr>
      <w:r>
        <w:rPr>
          <w:i/>
          <w:iCs/>
        </w:rPr>
        <w:t>Indicare sulla busta: «Domanda per l'assegnazione di alloggi E.R.P.»</w:t>
      </w:r>
    </w:p>
    <w:sectPr w:rsidR="00D127CF">
      <w:footerReference w:type="default" r:id="rId9"/>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BA5553" w14:textId="77777777" w:rsidR="00E85790" w:rsidRDefault="00E85790">
      <w:r>
        <w:separator/>
      </w:r>
    </w:p>
  </w:endnote>
  <w:endnote w:type="continuationSeparator" w:id="0">
    <w:p w14:paraId="4BB84539" w14:textId="77777777" w:rsidR="00E85790" w:rsidRDefault="00E85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Arial Unicode MS'">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altName w:val="Arial"/>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610CB9" w14:textId="2A581961" w:rsidR="00D127CF" w:rsidRDefault="006C504D">
    <w:pPr>
      <w:jc w:val="center"/>
    </w:pPr>
    <w:r>
      <w:rPr>
        <w:sz w:val="18"/>
        <w:szCs w:val="18"/>
      </w:rPr>
      <w:t xml:space="preserve">All. </w:t>
    </w:r>
    <w:r w:rsidR="00CC6BFD">
      <w:rPr>
        <w:sz w:val="18"/>
        <w:szCs w:val="18"/>
      </w:rPr>
      <w:t>B</w:t>
    </w:r>
    <w:r>
      <w:rPr>
        <w:sz w:val="18"/>
        <w:szCs w:val="18"/>
      </w:rPr>
      <w:t xml:space="preserve"> – Pag. </w:t>
    </w:r>
    <w:r>
      <w:rPr>
        <w:sz w:val="18"/>
        <w:szCs w:val="18"/>
      </w:rPr>
      <w:fldChar w:fldCharType="begin"/>
    </w:r>
    <w:r>
      <w:rPr>
        <w:sz w:val="18"/>
        <w:szCs w:val="18"/>
      </w:rPr>
      <w:instrText>PAGE</w:instrText>
    </w:r>
    <w:r>
      <w:rPr>
        <w:sz w:val="18"/>
        <w:szCs w:val="18"/>
      </w:rPr>
      <w:fldChar w:fldCharType="separate"/>
    </w:r>
    <w:r w:rsidR="00047047">
      <w:rPr>
        <w:noProof/>
        <w:sz w:val="18"/>
        <w:szCs w:val="18"/>
      </w:rPr>
      <w:t>8</w:t>
    </w:r>
    <w:r>
      <w:rPr>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41CC5F" w14:textId="77777777" w:rsidR="00E85790" w:rsidRDefault="00E85790">
      <w:r>
        <w:separator/>
      </w:r>
    </w:p>
  </w:footnote>
  <w:footnote w:type="continuationSeparator" w:id="0">
    <w:p w14:paraId="6DA97B5B" w14:textId="77777777" w:rsidR="00E85790" w:rsidRDefault="00E8579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4306D"/>
    <w:multiLevelType w:val="hybridMultilevel"/>
    <w:tmpl w:val="0AA22E00"/>
    <w:lvl w:ilvl="0" w:tplc="110683FC">
      <w:start w:val="1"/>
      <w:numFmt w:val="bullet"/>
      <w:lvlText w:val="–"/>
      <w:lvlJc w:val="left"/>
      <w:pPr>
        <w:ind w:left="567" w:hanging="340"/>
      </w:pPr>
    </w:lvl>
    <w:lvl w:ilvl="1" w:tplc="E60E5512">
      <w:numFmt w:val="decimal"/>
      <w:lvlText w:val=""/>
      <w:lvlJc w:val="left"/>
    </w:lvl>
    <w:lvl w:ilvl="2" w:tplc="134EE50E">
      <w:numFmt w:val="decimal"/>
      <w:lvlText w:val=""/>
      <w:lvlJc w:val="left"/>
    </w:lvl>
    <w:lvl w:ilvl="3" w:tplc="C6E4AC04">
      <w:numFmt w:val="decimal"/>
      <w:lvlText w:val=""/>
      <w:lvlJc w:val="left"/>
    </w:lvl>
    <w:lvl w:ilvl="4" w:tplc="AC547E72">
      <w:numFmt w:val="decimal"/>
      <w:lvlText w:val=""/>
      <w:lvlJc w:val="left"/>
    </w:lvl>
    <w:lvl w:ilvl="5" w:tplc="414EB79A">
      <w:numFmt w:val="decimal"/>
      <w:lvlText w:val=""/>
      <w:lvlJc w:val="left"/>
    </w:lvl>
    <w:lvl w:ilvl="6" w:tplc="3086F258">
      <w:numFmt w:val="decimal"/>
      <w:lvlText w:val=""/>
      <w:lvlJc w:val="left"/>
    </w:lvl>
    <w:lvl w:ilvl="7" w:tplc="C0DC64B0">
      <w:numFmt w:val="decimal"/>
      <w:lvlText w:val=""/>
      <w:lvlJc w:val="left"/>
    </w:lvl>
    <w:lvl w:ilvl="8" w:tplc="4044F5D6">
      <w:numFmt w:val="decimal"/>
      <w:lvlText w:val=""/>
      <w:lvlJc w:val="left"/>
    </w:lvl>
  </w:abstractNum>
  <w:abstractNum w:abstractNumId="1">
    <w:nsid w:val="05390F89"/>
    <w:multiLevelType w:val="hybridMultilevel"/>
    <w:tmpl w:val="7AD4B428"/>
    <w:lvl w:ilvl="0" w:tplc="D0BC6186">
      <w:start w:val="1"/>
      <w:numFmt w:val="bullet"/>
      <w:lvlText w:val="●"/>
      <w:lvlJc w:val="left"/>
      <w:pPr>
        <w:ind w:left="720" w:hanging="360"/>
      </w:pPr>
    </w:lvl>
    <w:lvl w:ilvl="1" w:tplc="B7024A02">
      <w:start w:val="1"/>
      <w:numFmt w:val="bullet"/>
      <w:lvlText w:val="○"/>
      <w:lvlJc w:val="left"/>
      <w:pPr>
        <w:ind w:left="1440" w:hanging="360"/>
      </w:pPr>
    </w:lvl>
    <w:lvl w:ilvl="2" w:tplc="A8868562">
      <w:start w:val="1"/>
      <w:numFmt w:val="bullet"/>
      <w:lvlText w:val="■"/>
      <w:lvlJc w:val="left"/>
      <w:pPr>
        <w:ind w:left="2160" w:hanging="360"/>
      </w:pPr>
    </w:lvl>
    <w:lvl w:ilvl="3" w:tplc="8B189624">
      <w:start w:val="1"/>
      <w:numFmt w:val="bullet"/>
      <w:lvlText w:val="●"/>
      <w:lvlJc w:val="left"/>
      <w:pPr>
        <w:ind w:left="2880" w:hanging="360"/>
      </w:pPr>
    </w:lvl>
    <w:lvl w:ilvl="4" w:tplc="5EF426A2">
      <w:start w:val="1"/>
      <w:numFmt w:val="bullet"/>
      <w:lvlText w:val="○"/>
      <w:lvlJc w:val="left"/>
      <w:pPr>
        <w:ind w:left="3600" w:hanging="360"/>
      </w:pPr>
    </w:lvl>
    <w:lvl w:ilvl="5" w:tplc="639CAEFA">
      <w:start w:val="1"/>
      <w:numFmt w:val="bullet"/>
      <w:lvlText w:val="■"/>
      <w:lvlJc w:val="left"/>
      <w:pPr>
        <w:ind w:left="4320" w:hanging="360"/>
      </w:pPr>
    </w:lvl>
    <w:lvl w:ilvl="6" w:tplc="42CAAD30">
      <w:start w:val="1"/>
      <w:numFmt w:val="bullet"/>
      <w:lvlText w:val="●"/>
      <w:lvlJc w:val="left"/>
      <w:pPr>
        <w:ind w:left="5040" w:hanging="360"/>
      </w:pPr>
    </w:lvl>
    <w:lvl w:ilvl="7" w:tplc="90CC61EA">
      <w:start w:val="1"/>
      <w:numFmt w:val="bullet"/>
      <w:lvlText w:val="●"/>
      <w:lvlJc w:val="left"/>
      <w:pPr>
        <w:ind w:left="5760" w:hanging="360"/>
      </w:pPr>
    </w:lvl>
    <w:lvl w:ilvl="8" w:tplc="CB7267F8">
      <w:start w:val="1"/>
      <w:numFmt w:val="bullet"/>
      <w:lvlText w:val="●"/>
      <w:lvlJc w:val="left"/>
      <w:pPr>
        <w:ind w:left="6480" w:hanging="360"/>
      </w:pPr>
    </w:lvl>
  </w:abstractNum>
  <w:abstractNum w:abstractNumId="2">
    <w:nsid w:val="10C34AA1"/>
    <w:multiLevelType w:val="multilevel"/>
    <w:tmpl w:val="7856E44C"/>
    <w:styleLink w:val="WW8Num10"/>
    <w:lvl w:ilvl="0">
      <w:start w:val="2"/>
      <w:numFmt w:val="lowerLetter"/>
      <w:lvlText w:val="%1)"/>
      <w:lvlJc w:val="left"/>
      <w:rPr>
        <w:b/>
      </w:rPr>
    </w:lvl>
    <w:lvl w:ilvl="1">
      <w:start w:val="2"/>
      <w:numFmt w:val="lowerLetter"/>
      <w:lvlText w:val="%2)"/>
      <w:lvlJc w:val="left"/>
    </w:lvl>
    <w:lvl w:ilvl="2">
      <w:start w:val="2"/>
      <w:numFmt w:val="lowerLetter"/>
      <w:lvlText w:val="%3)"/>
      <w:lvlJc w:val="left"/>
    </w:lvl>
    <w:lvl w:ilvl="3">
      <w:start w:val="2"/>
      <w:numFmt w:val="lowerLetter"/>
      <w:lvlText w:val="%4)"/>
      <w:lvlJc w:val="left"/>
    </w:lvl>
    <w:lvl w:ilvl="4">
      <w:start w:val="2"/>
      <w:numFmt w:val="lowerLetter"/>
      <w:lvlText w:val="%5)"/>
      <w:lvlJc w:val="left"/>
    </w:lvl>
    <w:lvl w:ilvl="5">
      <w:start w:val="2"/>
      <w:numFmt w:val="lowerLetter"/>
      <w:lvlText w:val="%6)"/>
      <w:lvlJc w:val="left"/>
    </w:lvl>
    <w:lvl w:ilvl="6">
      <w:start w:val="2"/>
      <w:numFmt w:val="lowerLetter"/>
      <w:lvlText w:val="%7)"/>
      <w:lvlJc w:val="left"/>
    </w:lvl>
    <w:lvl w:ilvl="7">
      <w:numFmt w:val="decimal"/>
      <w:lvlText w:val="%8​"/>
      <w:lvlJc w:val="left"/>
    </w:lvl>
    <w:lvl w:ilvl="8">
      <w:numFmt w:val="decimal"/>
      <w:lvlText w:val="%9​"/>
      <w:lvlJc w:val="left"/>
    </w:lvl>
  </w:abstractNum>
  <w:abstractNum w:abstractNumId="3">
    <w:nsid w:val="15CF4998"/>
    <w:multiLevelType w:val="hybridMultilevel"/>
    <w:tmpl w:val="232E139E"/>
    <w:lvl w:ilvl="0" w:tplc="0024E5CA">
      <w:start w:val="1"/>
      <w:numFmt w:val="lowerLetter"/>
      <w:lvlText w:val="%1)"/>
      <w:lvlJc w:val="left"/>
      <w:pPr>
        <w:ind w:left="1000" w:hanging="340"/>
      </w:pPr>
    </w:lvl>
    <w:lvl w:ilvl="1" w:tplc="F93E42CA">
      <w:numFmt w:val="decimal"/>
      <w:lvlText w:val=""/>
      <w:lvlJc w:val="left"/>
    </w:lvl>
    <w:lvl w:ilvl="2" w:tplc="9DE0341C">
      <w:numFmt w:val="decimal"/>
      <w:lvlText w:val=""/>
      <w:lvlJc w:val="left"/>
    </w:lvl>
    <w:lvl w:ilvl="3" w:tplc="83F266B8">
      <w:numFmt w:val="decimal"/>
      <w:lvlText w:val=""/>
      <w:lvlJc w:val="left"/>
    </w:lvl>
    <w:lvl w:ilvl="4" w:tplc="0FE4EA08">
      <w:numFmt w:val="decimal"/>
      <w:lvlText w:val=""/>
      <w:lvlJc w:val="left"/>
    </w:lvl>
    <w:lvl w:ilvl="5" w:tplc="E4A87CFC">
      <w:numFmt w:val="decimal"/>
      <w:lvlText w:val=""/>
      <w:lvlJc w:val="left"/>
    </w:lvl>
    <w:lvl w:ilvl="6" w:tplc="3146CDD4">
      <w:numFmt w:val="decimal"/>
      <w:lvlText w:val=""/>
      <w:lvlJc w:val="left"/>
    </w:lvl>
    <w:lvl w:ilvl="7" w:tplc="BA6443B8">
      <w:numFmt w:val="decimal"/>
      <w:lvlText w:val=""/>
      <w:lvlJc w:val="left"/>
    </w:lvl>
    <w:lvl w:ilvl="8" w:tplc="79D0BC44">
      <w:numFmt w:val="decimal"/>
      <w:lvlText w:val=""/>
      <w:lvlJc w:val="left"/>
    </w:lvl>
  </w:abstractNum>
  <w:abstractNum w:abstractNumId="4">
    <w:nsid w:val="19B3155C"/>
    <w:multiLevelType w:val="hybridMultilevel"/>
    <w:tmpl w:val="44246F40"/>
    <w:lvl w:ilvl="0" w:tplc="809A0294">
      <w:start w:val="1"/>
      <w:numFmt w:val="lowerLetter"/>
      <w:lvlText w:val="%1)"/>
      <w:lvlJc w:val="left"/>
      <w:pPr>
        <w:ind w:left="567" w:hanging="340"/>
      </w:pPr>
    </w:lvl>
    <w:lvl w:ilvl="1" w:tplc="2D821A5A">
      <w:numFmt w:val="decimal"/>
      <w:lvlText w:val=""/>
      <w:lvlJc w:val="left"/>
    </w:lvl>
    <w:lvl w:ilvl="2" w:tplc="595444E0">
      <w:numFmt w:val="decimal"/>
      <w:lvlText w:val=""/>
      <w:lvlJc w:val="left"/>
    </w:lvl>
    <w:lvl w:ilvl="3" w:tplc="D4D2FEFE">
      <w:numFmt w:val="decimal"/>
      <w:lvlText w:val=""/>
      <w:lvlJc w:val="left"/>
    </w:lvl>
    <w:lvl w:ilvl="4" w:tplc="06B6D398">
      <w:numFmt w:val="decimal"/>
      <w:lvlText w:val=""/>
      <w:lvlJc w:val="left"/>
    </w:lvl>
    <w:lvl w:ilvl="5" w:tplc="001A4F7A">
      <w:numFmt w:val="decimal"/>
      <w:lvlText w:val=""/>
      <w:lvlJc w:val="left"/>
    </w:lvl>
    <w:lvl w:ilvl="6" w:tplc="84040200">
      <w:numFmt w:val="decimal"/>
      <w:lvlText w:val=""/>
      <w:lvlJc w:val="left"/>
    </w:lvl>
    <w:lvl w:ilvl="7" w:tplc="0FDA8F36">
      <w:numFmt w:val="decimal"/>
      <w:lvlText w:val=""/>
      <w:lvlJc w:val="left"/>
    </w:lvl>
    <w:lvl w:ilvl="8" w:tplc="9E1E80B8">
      <w:numFmt w:val="decimal"/>
      <w:lvlText w:val=""/>
      <w:lvlJc w:val="left"/>
    </w:lvl>
  </w:abstractNum>
  <w:abstractNum w:abstractNumId="5">
    <w:nsid w:val="1BB775E9"/>
    <w:multiLevelType w:val="multilevel"/>
    <w:tmpl w:val="89FAB62E"/>
    <w:styleLink w:val="WW8Num14"/>
    <w:lvl w:ilvl="0">
      <w:start w:val="4"/>
      <w:numFmt w:val="lowerLetter"/>
      <w:lvlText w:val="%1)"/>
      <w:lvlJc w:val="left"/>
      <w:rPr>
        <w:b/>
      </w:rPr>
    </w:lvl>
    <w:lvl w:ilvl="1">
      <w:start w:val="4"/>
      <w:numFmt w:val="lowerLetter"/>
      <w:lvlText w:val="%2)"/>
      <w:lvlJc w:val="left"/>
    </w:lvl>
    <w:lvl w:ilvl="2">
      <w:start w:val="4"/>
      <w:numFmt w:val="lowerLetter"/>
      <w:lvlText w:val="%3)"/>
      <w:lvlJc w:val="left"/>
    </w:lvl>
    <w:lvl w:ilvl="3">
      <w:start w:val="4"/>
      <w:numFmt w:val="lowerLetter"/>
      <w:lvlText w:val="%4)"/>
      <w:lvlJc w:val="left"/>
    </w:lvl>
    <w:lvl w:ilvl="4">
      <w:start w:val="4"/>
      <w:numFmt w:val="lowerLetter"/>
      <w:lvlText w:val="%5)"/>
      <w:lvlJc w:val="left"/>
    </w:lvl>
    <w:lvl w:ilvl="5">
      <w:start w:val="4"/>
      <w:numFmt w:val="lowerLetter"/>
      <w:lvlText w:val="%6)"/>
      <w:lvlJc w:val="left"/>
    </w:lvl>
    <w:lvl w:ilvl="6">
      <w:start w:val="4"/>
      <w:numFmt w:val="lowerLetter"/>
      <w:lvlText w:val="%7)"/>
      <w:lvlJc w:val="left"/>
    </w:lvl>
    <w:lvl w:ilvl="7">
      <w:numFmt w:val="decimal"/>
      <w:lvlText w:val="%8​"/>
      <w:lvlJc w:val="left"/>
    </w:lvl>
    <w:lvl w:ilvl="8">
      <w:numFmt w:val="decimal"/>
      <w:lvlText w:val="%9​"/>
      <w:lvlJc w:val="left"/>
    </w:lvl>
  </w:abstractNum>
  <w:abstractNum w:abstractNumId="6">
    <w:nsid w:val="1DC3089E"/>
    <w:multiLevelType w:val="hybridMultilevel"/>
    <w:tmpl w:val="889A0C6C"/>
    <w:lvl w:ilvl="0" w:tplc="09F43ECA">
      <w:start w:val="1"/>
      <w:numFmt w:val="lowerLetter"/>
      <w:lvlText w:val="%1)"/>
      <w:lvlJc w:val="left"/>
      <w:pPr>
        <w:ind w:left="1000" w:hanging="340"/>
      </w:pPr>
    </w:lvl>
    <w:lvl w:ilvl="1" w:tplc="4B5C8EE2">
      <w:numFmt w:val="decimal"/>
      <w:lvlText w:val=""/>
      <w:lvlJc w:val="left"/>
    </w:lvl>
    <w:lvl w:ilvl="2" w:tplc="03D685DC">
      <w:numFmt w:val="decimal"/>
      <w:lvlText w:val=""/>
      <w:lvlJc w:val="left"/>
    </w:lvl>
    <w:lvl w:ilvl="3" w:tplc="F34EAA34">
      <w:numFmt w:val="decimal"/>
      <w:lvlText w:val=""/>
      <w:lvlJc w:val="left"/>
    </w:lvl>
    <w:lvl w:ilvl="4" w:tplc="1410F496">
      <w:numFmt w:val="decimal"/>
      <w:lvlText w:val=""/>
      <w:lvlJc w:val="left"/>
    </w:lvl>
    <w:lvl w:ilvl="5" w:tplc="A0E03720">
      <w:numFmt w:val="decimal"/>
      <w:lvlText w:val=""/>
      <w:lvlJc w:val="left"/>
    </w:lvl>
    <w:lvl w:ilvl="6" w:tplc="1F7C5F5C">
      <w:numFmt w:val="decimal"/>
      <w:lvlText w:val=""/>
      <w:lvlJc w:val="left"/>
    </w:lvl>
    <w:lvl w:ilvl="7" w:tplc="DF2C3560">
      <w:numFmt w:val="decimal"/>
      <w:lvlText w:val=""/>
      <w:lvlJc w:val="left"/>
    </w:lvl>
    <w:lvl w:ilvl="8" w:tplc="1F462C6A">
      <w:numFmt w:val="decimal"/>
      <w:lvlText w:val=""/>
      <w:lvlJc w:val="left"/>
    </w:lvl>
  </w:abstractNum>
  <w:abstractNum w:abstractNumId="7">
    <w:nsid w:val="260F4E8B"/>
    <w:multiLevelType w:val="hybridMultilevel"/>
    <w:tmpl w:val="D8EA40A8"/>
    <w:lvl w:ilvl="0" w:tplc="02C47FD8">
      <w:start w:val="1"/>
      <w:numFmt w:val="lowerLetter"/>
      <w:lvlText w:val="%1)"/>
      <w:lvlJc w:val="left"/>
      <w:pPr>
        <w:ind w:left="567" w:hanging="340"/>
      </w:pPr>
    </w:lvl>
    <w:lvl w:ilvl="1" w:tplc="0CE619BA">
      <w:numFmt w:val="decimal"/>
      <w:lvlText w:val=""/>
      <w:lvlJc w:val="left"/>
    </w:lvl>
    <w:lvl w:ilvl="2" w:tplc="3BF463E6">
      <w:numFmt w:val="decimal"/>
      <w:lvlText w:val=""/>
      <w:lvlJc w:val="left"/>
    </w:lvl>
    <w:lvl w:ilvl="3" w:tplc="F50A0CFA">
      <w:numFmt w:val="decimal"/>
      <w:lvlText w:val=""/>
      <w:lvlJc w:val="left"/>
    </w:lvl>
    <w:lvl w:ilvl="4" w:tplc="5816B8FE">
      <w:numFmt w:val="decimal"/>
      <w:lvlText w:val=""/>
      <w:lvlJc w:val="left"/>
    </w:lvl>
    <w:lvl w:ilvl="5" w:tplc="8CA2CD7E">
      <w:numFmt w:val="decimal"/>
      <w:lvlText w:val=""/>
      <w:lvlJc w:val="left"/>
    </w:lvl>
    <w:lvl w:ilvl="6" w:tplc="056EA51A">
      <w:numFmt w:val="decimal"/>
      <w:lvlText w:val=""/>
      <w:lvlJc w:val="left"/>
    </w:lvl>
    <w:lvl w:ilvl="7" w:tplc="57303430">
      <w:numFmt w:val="decimal"/>
      <w:lvlText w:val=""/>
      <w:lvlJc w:val="left"/>
    </w:lvl>
    <w:lvl w:ilvl="8" w:tplc="6C44C382">
      <w:numFmt w:val="decimal"/>
      <w:lvlText w:val=""/>
      <w:lvlJc w:val="left"/>
    </w:lvl>
  </w:abstractNum>
  <w:abstractNum w:abstractNumId="8">
    <w:nsid w:val="290D1F53"/>
    <w:multiLevelType w:val="multilevel"/>
    <w:tmpl w:val="F6104632"/>
    <w:styleLink w:val="WW8Num4"/>
    <w:lvl w:ilvl="0">
      <w:start w:val="8"/>
      <w:numFmt w:val="decimal"/>
      <w:lvlText w:val="(%1)"/>
      <w:lvlJc w:val="left"/>
    </w:lvl>
    <w:lvl w:ilvl="1">
      <w:start w:val="8"/>
      <w:numFmt w:val="decimal"/>
      <w:lvlText w:val="(%2)"/>
      <w:lvlJc w:val="left"/>
    </w:lvl>
    <w:lvl w:ilvl="2">
      <w:start w:val="8"/>
      <w:numFmt w:val="decimal"/>
      <w:lvlText w:val="(%3)"/>
      <w:lvlJc w:val="left"/>
    </w:lvl>
    <w:lvl w:ilvl="3">
      <w:start w:val="8"/>
      <w:numFmt w:val="decimal"/>
      <w:lvlText w:val="(%4)"/>
      <w:lvlJc w:val="left"/>
    </w:lvl>
    <w:lvl w:ilvl="4">
      <w:start w:val="8"/>
      <w:numFmt w:val="decimal"/>
      <w:lvlText w:val="(%5)"/>
      <w:lvlJc w:val="left"/>
    </w:lvl>
    <w:lvl w:ilvl="5">
      <w:start w:val="8"/>
      <w:numFmt w:val="decimal"/>
      <w:lvlText w:val="(%6)"/>
      <w:lvlJc w:val="left"/>
    </w:lvl>
    <w:lvl w:ilvl="6">
      <w:start w:val="8"/>
      <w:numFmt w:val="decimal"/>
      <w:lvlText w:val="(%7)"/>
      <w:lvlJc w:val="left"/>
    </w:lvl>
    <w:lvl w:ilvl="7">
      <w:numFmt w:val="decimal"/>
      <w:lvlText w:val="%8​"/>
      <w:lvlJc w:val="left"/>
    </w:lvl>
    <w:lvl w:ilvl="8">
      <w:numFmt w:val="decimal"/>
      <w:lvlText w:val="%9​"/>
      <w:lvlJc w:val="left"/>
    </w:lvl>
  </w:abstractNum>
  <w:abstractNum w:abstractNumId="9">
    <w:nsid w:val="2A5F3BFD"/>
    <w:multiLevelType w:val="hybridMultilevel"/>
    <w:tmpl w:val="15CA69E8"/>
    <w:lvl w:ilvl="0" w:tplc="83502090">
      <w:start w:val="1"/>
      <w:numFmt w:val="decimal"/>
      <w:lvlText w:val="%1."/>
      <w:lvlJc w:val="left"/>
      <w:pPr>
        <w:ind w:left="567" w:hanging="340"/>
      </w:pPr>
    </w:lvl>
    <w:lvl w:ilvl="1" w:tplc="B44C60F2">
      <w:numFmt w:val="decimal"/>
      <w:lvlText w:val=""/>
      <w:lvlJc w:val="left"/>
    </w:lvl>
    <w:lvl w:ilvl="2" w:tplc="9E803288">
      <w:numFmt w:val="decimal"/>
      <w:lvlText w:val=""/>
      <w:lvlJc w:val="left"/>
    </w:lvl>
    <w:lvl w:ilvl="3" w:tplc="D0D86F88">
      <w:numFmt w:val="decimal"/>
      <w:lvlText w:val=""/>
      <w:lvlJc w:val="left"/>
    </w:lvl>
    <w:lvl w:ilvl="4" w:tplc="1488E482">
      <w:numFmt w:val="decimal"/>
      <w:lvlText w:val=""/>
      <w:lvlJc w:val="left"/>
    </w:lvl>
    <w:lvl w:ilvl="5" w:tplc="0E006466">
      <w:numFmt w:val="decimal"/>
      <w:lvlText w:val=""/>
      <w:lvlJc w:val="left"/>
    </w:lvl>
    <w:lvl w:ilvl="6" w:tplc="0D0A7F40">
      <w:numFmt w:val="decimal"/>
      <w:lvlText w:val=""/>
      <w:lvlJc w:val="left"/>
    </w:lvl>
    <w:lvl w:ilvl="7" w:tplc="275A33D4">
      <w:numFmt w:val="decimal"/>
      <w:lvlText w:val=""/>
      <w:lvlJc w:val="left"/>
    </w:lvl>
    <w:lvl w:ilvl="8" w:tplc="BF243DD4">
      <w:numFmt w:val="decimal"/>
      <w:lvlText w:val=""/>
      <w:lvlJc w:val="left"/>
    </w:lvl>
  </w:abstractNum>
  <w:abstractNum w:abstractNumId="10">
    <w:nsid w:val="2C7D6680"/>
    <w:multiLevelType w:val="multilevel"/>
    <w:tmpl w:val="386ACA34"/>
    <w:styleLink w:val="WW8Num6"/>
    <w:lvl w:ilvl="0">
      <w:start w:val="1"/>
      <w:numFmt w:val="lowerLetter"/>
      <w:lvlText w:val="(%1)"/>
      <w:lvlJc w:val="left"/>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numFmt w:val="decimal"/>
      <w:lvlText w:val="%8​"/>
      <w:lvlJc w:val="left"/>
    </w:lvl>
    <w:lvl w:ilvl="8">
      <w:numFmt w:val="decimal"/>
      <w:lvlText w:val="%9​"/>
      <w:lvlJc w:val="left"/>
    </w:lvl>
  </w:abstractNum>
  <w:abstractNum w:abstractNumId="11">
    <w:nsid w:val="2F325E4B"/>
    <w:multiLevelType w:val="multilevel"/>
    <w:tmpl w:val="8042D4D6"/>
    <w:styleLink w:val="WW8Num25"/>
    <w:lvl w:ilvl="0">
      <w:numFmt w:val="bullet"/>
      <w:lvlText w:val=""/>
      <w:lvlJc w:val="left"/>
      <w:rPr>
        <w:rFonts w:ascii="Symbol" w:hAnsi="Symbol" w:cs="OpenSymbol, 'Arial Unicode MS'"/>
      </w:rPr>
    </w:lvl>
    <w:lvl w:ilvl="1">
      <w:numFmt w:val="bullet"/>
      <w:lvlText w:val="◦"/>
      <w:lvlJc w:val="left"/>
      <w:rPr>
        <w:rFonts w:ascii="OpenSymbol, 'Arial Unicode MS'" w:hAnsi="OpenSymbol, 'Arial Unicode MS'" w:cs="OpenSymbol, 'Arial Unicode MS'"/>
      </w:rPr>
    </w:lvl>
    <w:lvl w:ilvl="2">
      <w:numFmt w:val="bullet"/>
      <w:lvlText w:val="▪"/>
      <w:lvlJc w:val="left"/>
      <w:rPr>
        <w:rFonts w:ascii="OpenSymbol, 'Arial Unicode MS'" w:hAnsi="OpenSymbol, 'Arial Unicode MS'" w:cs="OpenSymbol, 'Arial Unicode MS'"/>
      </w:rPr>
    </w:lvl>
    <w:lvl w:ilvl="3">
      <w:numFmt w:val="bullet"/>
      <w:lvlText w:val=""/>
      <w:lvlJc w:val="left"/>
      <w:rPr>
        <w:rFonts w:ascii="Symbol" w:hAnsi="Symbol" w:cs="OpenSymbol, 'Arial Unicode MS'"/>
      </w:rPr>
    </w:lvl>
    <w:lvl w:ilvl="4">
      <w:numFmt w:val="bullet"/>
      <w:lvlText w:val="◦"/>
      <w:lvlJc w:val="left"/>
      <w:rPr>
        <w:rFonts w:ascii="OpenSymbol, 'Arial Unicode MS'" w:hAnsi="OpenSymbol, 'Arial Unicode MS'" w:cs="OpenSymbol, 'Arial Unicode MS'"/>
      </w:rPr>
    </w:lvl>
    <w:lvl w:ilvl="5">
      <w:numFmt w:val="bullet"/>
      <w:lvlText w:val="▪"/>
      <w:lvlJc w:val="left"/>
      <w:rPr>
        <w:rFonts w:ascii="OpenSymbol, 'Arial Unicode MS'" w:hAnsi="OpenSymbol, 'Arial Unicode MS'" w:cs="OpenSymbol, 'Arial Unicode MS'"/>
      </w:rPr>
    </w:lvl>
    <w:lvl w:ilvl="6">
      <w:numFmt w:val="bullet"/>
      <w:lvlText w:val=""/>
      <w:lvlJc w:val="left"/>
      <w:rPr>
        <w:rFonts w:ascii="Symbol" w:hAnsi="Symbol" w:cs="OpenSymbol, 'Arial Unicode MS'"/>
      </w:rPr>
    </w:lvl>
    <w:lvl w:ilvl="7">
      <w:numFmt w:val="bullet"/>
      <w:lvlText w:val="◦"/>
      <w:lvlJc w:val="left"/>
      <w:rPr>
        <w:rFonts w:ascii="OpenSymbol, 'Arial Unicode MS'" w:hAnsi="OpenSymbol, 'Arial Unicode MS'" w:cs="OpenSymbol, 'Arial Unicode MS'"/>
      </w:rPr>
    </w:lvl>
    <w:lvl w:ilvl="8">
      <w:numFmt w:val="bullet"/>
      <w:lvlText w:val="▪"/>
      <w:lvlJc w:val="left"/>
      <w:rPr>
        <w:rFonts w:ascii="OpenSymbol, 'Arial Unicode MS'" w:hAnsi="OpenSymbol, 'Arial Unicode MS'" w:cs="OpenSymbol, 'Arial Unicode MS'"/>
      </w:rPr>
    </w:lvl>
  </w:abstractNum>
  <w:abstractNum w:abstractNumId="12">
    <w:nsid w:val="34363510"/>
    <w:multiLevelType w:val="hybridMultilevel"/>
    <w:tmpl w:val="E3F49BFE"/>
    <w:lvl w:ilvl="0" w:tplc="D17639D6">
      <w:start w:val="1"/>
      <w:numFmt w:val="lowerLetter"/>
      <w:lvlText w:val="%1)"/>
      <w:lvlJc w:val="left"/>
      <w:pPr>
        <w:ind w:left="567" w:hanging="340"/>
      </w:pPr>
    </w:lvl>
    <w:lvl w:ilvl="1" w:tplc="2E6C6930">
      <w:numFmt w:val="decimal"/>
      <w:lvlText w:val=""/>
      <w:lvlJc w:val="left"/>
    </w:lvl>
    <w:lvl w:ilvl="2" w:tplc="AEB04CA2">
      <w:numFmt w:val="decimal"/>
      <w:lvlText w:val=""/>
      <w:lvlJc w:val="left"/>
    </w:lvl>
    <w:lvl w:ilvl="3" w:tplc="5D9244BC">
      <w:numFmt w:val="decimal"/>
      <w:lvlText w:val=""/>
      <w:lvlJc w:val="left"/>
    </w:lvl>
    <w:lvl w:ilvl="4" w:tplc="71286A54">
      <w:numFmt w:val="decimal"/>
      <w:lvlText w:val=""/>
      <w:lvlJc w:val="left"/>
    </w:lvl>
    <w:lvl w:ilvl="5" w:tplc="8CBC9526">
      <w:numFmt w:val="decimal"/>
      <w:lvlText w:val=""/>
      <w:lvlJc w:val="left"/>
    </w:lvl>
    <w:lvl w:ilvl="6" w:tplc="575A88F4">
      <w:numFmt w:val="decimal"/>
      <w:lvlText w:val=""/>
      <w:lvlJc w:val="left"/>
    </w:lvl>
    <w:lvl w:ilvl="7" w:tplc="804C4CDA">
      <w:numFmt w:val="decimal"/>
      <w:lvlText w:val=""/>
      <w:lvlJc w:val="left"/>
    </w:lvl>
    <w:lvl w:ilvl="8" w:tplc="CDA25ADA">
      <w:numFmt w:val="decimal"/>
      <w:lvlText w:val=""/>
      <w:lvlJc w:val="left"/>
    </w:lvl>
  </w:abstractNum>
  <w:abstractNum w:abstractNumId="13">
    <w:nsid w:val="3F16004A"/>
    <w:multiLevelType w:val="hybridMultilevel"/>
    <w:tmpl w:val="83D4F1C4"/>
    <w:lvl w:ilvl="0" w:tplc="8536F1D4">
      <w:start w:val="1"/>
      <w:numFmt w:val="lowerLetter"/>
      <w:lvlText w:val="%1)"/>
      <w:lvlJc w:val="left"/>
      <w:pPr>
        <w:ind w:left="567" w:hanging="340"/>
      </w:pPr>
    </w:lvl>
    <w:lvl w:ilvl="1" w:tplc="E9646078">
      <w:numFmt w:val="decimal"/>
      <w:lvlText w:val=""/>
      <w:lvlJc w:val="left"/>
    </w:lvl>
    <w:lvl w:ilvl="2" w:tplc="7480BECE">
      <w:numFmt w:val="decimal"/>
      <w:lvlText w:val=""/>
      <w:lvlJc w:val="left"/>
    </w:lvl>
    <w:lvl w:ilvl="3" w:tplc="795ADA4E">
      <w:numFmt w:val="decimal"/>
      <w:lvlText w:val=""/>
      <w:lvlJc w:val="left"/>
    </w:lvl>
    <w:lvl w:ilvl="4" w:tplc="6AC469DA">
      <w:numFmt w:val="decimal"/>
      <w:lvlText w:val=""/>
      <w:lvlJc w:val="left"/>
    </w:lvl>
    <w:lvl w:ilvl="5" w:tplc="63B231A0">
      <w:numFmt w:val="decimal"/>
      <w:lvlText w:val=""/>
      <w:lvlJc w:val="left"/>
    </w:lvl>
    <w:lvl w:ilvl="6" w:tplc="229E6232">
      <w:numFmt w:val="decimal"/>
      <w:lvlText w:val=""/>
      <w:lvlJc w:val="left"/>
    </w:lvl>
    <w:lvl w:ilvl="7" w:tplc="9EB86C8C">
      <w:numFmt w:val="decimal"/>
      <w:lvlText w:val=""/>
      <w:lvlJc w:val="left"/>
    </w:lvl>
    <w:lvl w:ilvl="8" w:tplc="9754EF78">
      <w:numFmt w:val="decimal"/>
      <w:lvlText w:val=""/>
      <w:lvlJc w:val="left"/>
    </w:lvl>
  </w:abstractNum>
  <w:abstractNum w:abstractNumId="14">
    <w:nsid w:val="4AD63771"/>
    <w:multiLevelType w:val="hybridMultilevel"/>
    <w:tmpl w:val="4EFEDE34"/>
    <w:lvl w:ilvl="0" w:tplc="E998F8DA">
      <w:start w:val="1"/>
      <w:numFmt w:val="lowerLetter"/>
      <w:lvlText w:val="%1)"/>
      <w:lvlJc w:val="left"/>
      <w:pPr>
        <w:ind w:left="567" w:hanging="340"/>
      </w:pPr>
    </w:lvl>
    <w:lvl w:ilvl="1" w:tplc="67163B48">
      <w:numFmt w:val="decimal"/>
      <w:lvlText w:val=""/>
      <w:lvlJc w:val="left"/>
    </w:lvl>
    <w:lvl w:ilvl="2" w:tplc="B78623D6">
      <w:numFmt w:val="decimal"/>
      <w:lvlText w:val=""/>
      <w:lvlJc w:val="left"/>
    </w:lvl>
    <w:lvl w:ilvl="3" w:tplc="31E22AA0">
      <w:numFmt w:val="decimal"/>
      <w:lvlText w:val=""/>
      <w:lvlJc w:val="left"/>
    </w:lvl>
    <w:lvl w:ilvl="4" w:tplc="91948436">
      <w:numFmt w:val="decimal"/>
      <w:lvlText w:val=""/>
      <w:lvlJc w:val="left"/>
    </w:lvl>
    <w:lvl w:ilvl="5" w:tplc="79401082">
      <w:numFmt w:val="decimal"/>
      <w:lvlText w:val=""/>
      <w:lvlJc w:val="left"/>
    </w:lvl>
    <w:lvl w:ilvl="6" w:tplc="9C8E8162">
      <w:numFmt w:val="decimal"/>
      <w:lvlText w:val=""/>
      <w:lvlJc w:val="left"/>
    </w:lvl>
    <w:lvl w:ilvl="7" w:tplc="1C904680">
      <w:numFmt w:val="decimal"/>
      <w:lvlText w:val=""/>
      <w:lvlJc w:val="left"/>
    </w:lvl>
    <w:lvl w:ilvl="8" w:tplc="0F103B02">
      <w:numFmt w:val="decimal"/>
      <w:lvlText w:val=""/>
      <w:lvlJc w:val="left"/>
    </w:lvl>
  </w:abstractNum>
  <w:abstractNum w:abstractNumId="15">
    <w:nsid w:val="4C911535"/>
    <w:multiLevelType w:val="multilevel"/>
    <w:tmpl w:val="A9104B14"/>
    <w:styleLink w:val="WW8Num15"/>
    <w:lvl w:ilvl="0">
      <w:start w:val="3"/>
      <w:numFmt w:val="lowerLetter"/>
      <w:lvlText w:val="%1)"/>
      <w:lvlJc w:val="left"/>
      <w:rPr>
        <w:b/>
        <w:bCs/>
      </w:rPr>
    </w:lvl>
    <w:lvl w:ilvl="1">
      <w:start w:val="3"/>
      <w:numFmt w:val="lowerLetter"/>
      <w:lvlText w:val="%2)"/>
      <w:lvlJc w:val="left"/>
    </w:lvl>
    <w:lvl w:ilvl="2">
      <w:start w:val="3"/>
      <w:numFmt w:val="lowerLetter"/>
      <w:lvlText w:val="%3)"/>
      <w:lvlJc w:val="left"/>
    </w:lvl>
    <w:lvl w:ilvl="3">
      <w:start w:val="3"/>
      <w:numFmt w:val="lowerLetter"/>
      <w:lvlText w:val="%4)"/>
      <w:lvlJc w:val="left"/>
    </w:lvl>
    <w:lvl w:ilvl="4">
      <w:start w:val="3"/>
      <w:numFmt w:val="lowerLetter"/>
      <w:lvlText w:val="%5)"/>
      <w:lvlJc w:val="left"/>
    </w:lvl>
    <w:lvl w:ilvl="5">
      <w:start w:val="3"/>
      <w:numFmt w:val="lowerLetter"/>
      <w:lvlText w:val="%6)"/>
      <w:lvlJc w:val="left"/>
    </w:lvl>
    <w:lvl w:ilvl="6">
      <w:start w:val="3"/>
      <w:numFmt w:val="lowerLetter"/>
      <w:lvlText w:val="%7)"/>
      <w:lvlJc w:val="left"/>
    </w:lvl>
    <w:lvl w:ilvl="7">
      <w:numFmt w:val="decimal"/>
      <w:lvlText w:val="%8​"/>
      <w:lvlJc w:val="left"/>
    </w:lvl>
    <w:lvl w:ilvl="8">
      <w:numFmt w:val="decimal"/>
      <w:lvlText w:val="%9​"/>
      <w:lvlJc w:val="left"/>
    </w:lvl>
  </w:abstractNum>
  <w:abstractNum w:abstractNumId="16">
    <w:nsid w:val="4D1E4640"/>
    <w:multiLevelType w:val="multilevel"/>
    <w:tmpl w:val="AC76B2AA"/>
    <w:styleLink w:val="WW8Num21"/>
    <w:lvl w:ilvl="0">
      <w:start w:val="4"/>
      <w:numFmt w:val="decimal"/>
      <w:lvlText w:val="(%1)"/>
      <w:lvlJc w:val="left"/>
    </w:lvl>
    <w:lvl w:ilvl="1">
      <w:start w:val="4"/>
      <w:numFmt w:val="decimal"/>
      <w:lvlText w:val="(%2)"/>
      <w:lvlJc w:val="left"/>
    </w:lvl>
    <w:lvl w:ilvl="2">
      <w:start w:val="4"/>
      <w:numFmt w:val="decimal"/>
      <w:lvlText w:val="(%3)"/>
      <w:lvlJc w:val="left"/>
    </w:lvl>
    <w:lvl w:ilvl="3">
      <w:start w:val="4"/>
      <w:numFmt w:val="decimal"/>
      <w:lvlText w:val="(%4)"/>
      <w:lvlJc w:val="left"/>
    </w:lvl>
    <w:lvl w:ilvl="4">
      <w:start w:val="4"/>
      <w:numFmt w:val="decimal"/>
      <w:lvlText w:val="(%5)"/>
      <w:lvlJc w:val="left"/>
    </w:lvl>
    <w:lvl w:ilvl="5">
      <w:start w:val="4"/>
      <w:numFmt w:val="decimal"/>
      <w:lvlText w:val="(%6)"/>
      <w:lvlJc w:val="left"/>
    </w:lvl>
    <w:lvl w:ilvl="6">
      <w:start w:val="4"/>
      <w:numFmt w:val="decimal"/>
      <w:lvlText w:val="(%7)"/>
      <w:lvlJc w:val="left"/>
    </w:lvl>
    <w:lvl w:ilvl="7">
      <w:numFmt w:val="decimal"/>
      <w:lvlText w:val="%8​"/>
      <w:lvlJc w:val="left"/>
    </w:lvl>
    <w:lvl w:ilvl="8">
      <w:numFmt w:val="decimal"/>
      <w:lvlText w:val="%9​"/>
      <w:lvlJc w:val="left"/>
    </w:lvl>
  </w:abstractNum>
  <w:abstractNum w:abstractNumId="17">
    <w:nsid w:val="52C23142"/>
    <w:multiLevelType w:val="hybridMultilevel"/>
    <w:tmpl w:val="D87A5A72"/>
    <w:lvl w:ilvl="0" w:tplc="281E9242">
      <w:start w:val="1"/>
      <w:numFmt w:val="lowerLetter"/>
      <w:lvlText w:val="%1)"/>
      <w:lvlJc w:val="left"/>
      <w:pPr>
        <w:ind w:left="1000" w:hanging="340"/>
      </w:pPr>
    </w:lvl>
    <w:lvl w:ilvl="1" w:tplc="8B104B92">
      <w:numFmt w:val="decimal"/>
      <w:lvlText w:val=""/>
      <w:lvlJc w:val="left"/>
    </w:lvl>
    <w:lvl w:ilvl="2" w:tplc="8BB05136">
      <w:numFmt w:val="decimal"/>
      <w:lvlText w:val=""/>
      <w:lvlJc w:val="left"/>
    </w:lvl>
    <w:lvl w:ilvl="3" w:tplc="1D7A2622">
      <w:numFmt w:val="decimal"/>
      <w:lvlText w:val=""/>
      <w:lvlJc w:val="left"/>
    </w:lvl>
    <w:lvl w:ilvl="4" w:tplc="3878ADC0">
      <w:numFmt w:val="decimal"/>
      <w:lvlText w:val=""/>
      <w:lvlJc w:val="left"/>
    </w:lvl>
    <w:lvl w:ilvl="5" w:tplc="188E6EF2">
      <w:numFmt w:val="decimal"/>
      <w:lvlText w:val=""/>
      <w:lvlJc w:val="left"/>
    </w:lvl>
    <w:lvl w:ilvl="6" w:tplc="C45A21F2">
      <w:numFmt w:val="decimal"/>
      <w:lvlText w:val=""/>
      <w:lvlJc w:val="left"/>
    </w:lvl>
    <w:lvl w:ilvl="7" w:tplc="83806A90">
      <w:numFmt w:val="decimal"/>
      <w:lvlText w:val=""/>
      <w:lvlJc w:val="left"/>
    </w:lvl>
    <w:lvl w:ilvl="8" w:tplc="841E1630">
      <w:numFmt w:val="decimal"/>
      <w:lvlText w:val=""/>
      <w:lvlJc w:val="left"/>
    </w:lvl>
  </w:abstractNum>
  <w:abstractNum w:abstractNumId="18">
    <w:nsid w:val="5A552ED5"/>
    <w:multiLevelType w:val="multilevel"/>
    <w:tmpl w:val="C26C474E"/>
    <w:styleLink w:val="WW8Num22"/>
    <w:lvl w:ilvl="0">
      <w:start w:val="6"/>
      <w:numFmt w:val="lowerLetter"/>
      <w:lvlText w:val="%1)"/>
      <w:lvlJc w:val="left"/>
      <w:rPr>
        <w:b/>
      </w:rPr>
    </w:lvl>
    <w:lvl w:ilvl="1">
      <w:start w:val="6"/>
      <w:numFmt w:val="lowerLetter"/>
      <w:lvlText w:val="%2)"/>
      <w:lvlJc w:val="left"/>
    </w:lvl>
    <w:lvl w:ilvl="2">
      <w:start w:val="6"/>
      <w:numFmt w:val="lowerLetter"/>
      <w:lvlText w:val="%3)"/>
      <w:lvlJc w:val="left"/>
    </w:lvl>
    <w:lvl w:ilvl="3">
      <w:start w:val="6"/>
      <w:numFmt w:val="lowerLetter"/>
      <w:lvlText w:val="%4)"/>
      <w:lvlJc w:val="left"/>
    </w:lvl>
    <w:lvl w:ilvl="4">
      <w:start w:val="6"/>
      <w:numFmt w:val="lowerLetter"/>
      <w:lvlText w:val="%5)"/>
      <w:lvlJc w:val="left"/>
    </w:lvl>
    <w:lvl w:ilvl="5">
      <w:start w:val="6"/>
      <w:numFmt w:val="lowerLetter"/>
      <w:lvlText w:val="%6)"/>
      <w:lvlJc w:val="left"/>
    </w:lvl>
    <w:lvl w:ilvl="6">
      <w:start w:val="6"/>
      <w:numFmt w:val="lowerLetter"/>
      <w:lvlText w:val="%7)"/>
      <w:lvlJc w:val="left"/>
    </w:lvl>
    <w:lvl w:ilvl="7">
      <w:numFmt w:val="decimal"/>
      <w:lvlText w:val="%8​"/>
      <w:lvlJc w:val="left"/>
    </w:lvl>
    <w:lvl w:ilvl="8">
      <w:numFmt w:val="decimal"/>
      <w:lvlText w:val="%9​"/>
      <w:lvlJc w:val="left"/>
    </w:lvl>
  </w:abstractNum>
  <w:abstractNum w:abstractNumId="19">
    <w:nsid w:val="5CC9674F"/>
    <w:multiLevelType w:val="multilevel"/>
    <w:tmpl w:val="3224EF76"/>
    <w:styleLink w:val="WW8Num7"/>
    <w:lvl w:ilvl="0">
      <w:start w:val="7"/>
      <w:numFmt w:val="decimal"/>
      <w:lvlText w:val="(%1)"/>
      <w:lvlJc w:val="left"/>
    </w:lvl>
    <w:lvl w:ilvl="1">
      <w:start w:val="7"/>
      <w:numFmt w:val="decimal"/>
      <w:lvlText w:val="(%2)"/>
      <w:lvlJc w:val="left"/>
    </w:lvl>
    <w:lvl w:ilvl="2">
      <w:start w:val="7"/>
      <w:numFmt w:val="decimal"/>
      <w:lvlText w:val="(%3)"/>
      <w:lvlJc w:val="left"/>
    </w:lvl>
    <w:lvl w:ilvl="3">
      <w:start w:val="7"/>
      <w:numFmt w:val="decimal"/>
      <w:lvlText w:val="(%4)"/>
      <w:lvlJc w:val="left"/>
    </w:lvl>
    <w:lvl w:ilvl="4">
      <w:start w:val="7"/>
      <w:numFmt w:val="decimal"/>
      <w:lvlText w:val="(%5)"/>
      <w:lvlJc w:val="left"/>
    </w:lvl>
    <w:lvl w:ilvl="5">
      <w:start w:val="7"/>
      <w:numFmt w:val="decimal"/>
      <w:lvlText w:val="(%6)"/>
      <w:lvlJc w:val="left"/>
    </w:lvl>
    <w:lvl w:ilvl="6">
      <w:start w:val="7"/>
      <w:numFmt w:val="decimal"/>
      <w:lvlText w:val="(%7)"/>
      <w:lvlJc w:val="left"/>
    </w:lvl>
    <w:lvl w:ilvl="7">
      <w:numFmt w:val="decimal"/>
      <w:lvlText w:val="%8​"/>
      <w:lvlJc w:val="left"/>
    </w:lvl>
    <w:lvl w:ilvl="8">
      <w:numFmt w:val="decimal"/>
      <w:lvlText w:val="%9​"/>
      <w:lvlJc w:val="left"/>
    </w:lvl>
  </w:abstractNum>
  <w:abstractNum w:abstractNumId="20">
    <w:nsid w:val="61541198"/>
    <w:multiLevelType w:val="multilevel"/>
    <w:tmpl w:val="5106CAA6"/>
    <w:styleLink w:val="WW8Num12"/>
    <w:lvl w:ilvl="0">
      <w:start w:val="3"/>
      <w:numFmt w:val="decimal"/>
      <w:lvlText w:val="(%1)"/>
      <w:lvlJc w:val="left"/>
    </w:lvl>
    <w:lvl w:ilvl="1">
      <w:start w:val="3"/>
      <w:numFmt w:val="decimal"/>
      <w:lvlText w:val="(%2)"/>
      <w:lvlJc w:val="left"/>
    </w:lvl>
    <w:lvl w:ilvl="2">
      <w:start w:val="3"/>
      <w:numFmt w:val="decimal"/>
      <w:lvlText w:val="(%3)"/>
      <w:lvlJc w:val="left"/>
    </w:lvl>
    <w:lvl w:ilvl="3">
      <w:start w:val="3"/>
      <w:numFmt w:val="decimal"/>
      <w:lvlText w:val="(%4)"/>
      <w:lvlJc w:val="left"/>
    </w:lvl>
    <w:lvl w:ilvl="4">
      <w:start w:val="3"/>
      <w:numFmt w:val="decimal"/>
      <w:lvlText w:val="(%5)"/>
      <w:lvlJc w:val="left"/>
    </w:lvl>
    <w:lvl w:ilvl="5">
      <w:start w:val="3"/>
      <w:numFmt w:val="decimal"/>
      <w:lvlText w:val="(%6)"/>
      <w:lvlJc w:val="left"/>
    </w:lvl>
    <w:lvl w:ilvl="6">
      <w:start w:val="3"/>
      <w:numFmt w:val="decimal"/>
      <w:lvlText w:val="(%7)"/>
      <w:lvlJc w:val="left"/>
    </w:lvl>
    <w:lvl w:ilvl="7">
      <w:numFmt w:val="decimal"/>
      <w:lvlText w:val="%8​"/>
      <w:lvlJc w:val="left"/>
    </w:lvl>
    <w:lvl w:ilvl="8">
      <w:numFmt w:val="decimal"/>
      <w:lvlText w:val="%9​"/>
      <w:lvlJc w:val="left"/>
    </w:lvl>
  </w:abstractNum>
  <w:abstractNum w:abstractNumId="21">
    <w:nsid w:val="62FC1682"/>
    <w:multiLevelType w:val="multilevel"/>
    <w:tmpl w:val="62BA0E44"/>
    <w:styleLink w:val="WW8Num26"/>
    <w:lvl w:ilvl="0">
      <w:numFmt w:val="bullet"/>
      <w:lvlText w:val=""/>
      <w:lvlJc w:val="left"/>
      <w:rPr>
        <w:rFonts w:ascii="Symbol" w:hAnsi="Symbol" w:cs="OpenSymbol, 'Arial Unicode MS'"/>
      </w:rPr>
    </w:lvl>
    <w:lvl w:ilvl="1">
      <w:numFmt w:val="bullet"/>
      <w:lvlText w:val="◦"/>
      <w:lvlJc w:val="left"/>
      <w:rPr>
        <w:rFonts w:ascii="OpenSymbol, 'Arial Unicode MS'" w:hAnsi="OpenSymbol, 'Arial Unicode MS'" w:cs="OpenSymbol, 'Arial Unicode MS'"/>
      </w:rPr>
    </w:lvl>
    <w:lvl w:ilvl="2">
      <w:numFmt w:val="bullet"/>
      <w:lvlText w:val="▪"/>
      <w:lvlJc w:val="left"/>
      <w:rPr>
        <w:rFonts w:ascii="OpenSymbol, 'Arial Unicode MS'" w:hAnsi="OpenSymbol, 'Arial Unicode MS'" w:cs="OpenSymbol, 'Arial Unicode MS'"/>
      </w:rPr>
    </w:lvl>
    <w:lvl w:ilvl="3">
      <w:numFmt w:val="bullet"/>
      <w:lvlText w:val=""/>
      <w:lvlJc w:val="left"/>
      <w:rPr>
        <w:rFonts w:ascii="Symbol" w:hAnsi="Symbol" w:cs="OpenSymbol, 'Arial Unicode MS'"/>
      </w:rPr>
    </w:lvl>
    <w:lvl w:ilvl="4">
      <w:numFmt w:val="bullet"/>
      <w:lvlText w:val="◦"/>
      <w:lvlJc w:val="left"/>
      <w:rPr>
        <w:rFonts w:ascii="OpenSymbol, 'Arial Unicode MS'" w:hAnsi="OpenSymbol, 'Arial Unicode MS'" w:cs="OpenSymbol, 'Arial Unicode MS'"/>
      </w:rPr>
    </w:lvl>
    <w:lvl w:ilvl="5">
      <w:numFmt w:val="bullet"/>
      <w:lvlText w:val="▪"/>
      <w:lvlJc w:val="left"/>
      <w:rPr>
        <w:rFonts w:ascii="OpenSymbol, 'Arial Unicode MS'" w:hAnsi="OpenSymbol, 'Arial Unicode MS'" w:cs="OpenSymbol, 'Arial Unicode MS'"/>
      </w:rPr>
    </w:lvl>
    <w:lvl w:ilvl="6">
      <w:numFmt w:val="bullet"/>
      <w:lvlText w:val=""/>
      <w:lvlJc w:val="left"/>
      <w:rPr>
        <w:rFonts w:ascii="Symbol" w:hAnsi="Symbol" w:cs="OpenSymbol, 'Arial Unicode MS'"/>
      </w:rPr>
    </w:lvl>
    <w:lvl w:ilvl="7">
      <w:numFmt w:val="bullet"/>
      <w:lvlText w:val="◦"/>
      <w:lvlJc w:val="left"/>
      <w:rPr>
        <w:rFonts w:ascii="OpenSymbol, 'Arial Unicode MS'" w:hAnsi="OpenSymbol, 'Arial Unicode MS'" w:cs="OpenSymbol, 'Arial Unicode MS'"/>
      </w:rPr>
    </w:lvl>
    <w:lvl w:ilvl="8">
      <w:numFmt w:val="bullet"/>
      <w:lvlText w:val="▪"/>
      <w:lvlJc w:val="left"/>
      <w:rPr>
        <w:rFonts w:ascii="OpenSymbol, 'Arial Unicode MS'" w:hAnsi="OpenSymbol, 'Arial Unicode MS'" w:cs="OpenSymbol, 'Arial Unicode MS'"/>
      </w:rPr>
    </w:lvl>
  </w:abstractNum>
  <w:abstractNum w:abstractNumId="22">
    <w:nsid w:val="63BA2143"/>
    <w:multiLevelType w:val="hybridMultilevel"/>
    <w:tmpl w:val="89A60780"/>
    <w:lvl w:ilvl="0" w:tplc="0A3C2250">
      <w:start w:val="1"/>
      <w:numFmt w:val="lowerLetter"/>
      <w:lvlText w:val="%1)"/>
      <w:lvlJc w:val="left"/>
      <w:pPr>
        <w:ind w:left="567" w:hanging="340"/>
      </w:pPr>
    </w:lvl>
    <w:lvl w:ilvl="1" w:tplc="E19CA0B6">
      <w:numFmt w:val="decimal"/>
      <w:lvlText w:val=""/>
      <w:lvlJc w:val="left"/>
    </w:lvl>
    <w:lvl w:ilvl="2" w:tplc="0D46906E">
      <w:numFmt w:val="decimal"/>
      <w:lvlText w:val=""/>
      <w:lvlJc w:val="left"/>
    </w:lvl>
    <w:lvl w:ilvl="3" w:tplc="6F88504A">
      <w:numFmt w:val="decimal"/>
      <w:lvlText w:val=""/>
      <w:lvlJc w:val="left"/>
    </w:lvl>
    <w:lvl w:ilvl="4" w:tplc="A41445C2">
      <w:numFmt w:val="decimal"/>
      <w:lvlText w:val=""/>
      <w:lvlJc w:val="left"/>
    </w:lvl>
    <w:lvl w:ilvl="5" w:tplc="BA06E968">
      <w:numFmt w:val="decimal"/>
      <w:lvlText w:val=""/>
      <w:lvlJc w:val="left"/>
    </w:lvl>
    <w:lvl w:ilvl="6" w:tplc="ED325BDC">
      <w:numFmt w:val="decimal"/>
      <w:lvlText w:val=""/>
      <w:lvlJc w:val="left"/>
    </w:lvl>
    <w:lvl w:ilvl="7" w:tplc="7F9ACCDA">
      <w:numFmt w:val="decimal"/>
      <w:lvlText w:val=""/>
      <w:lvlJc w:val="left"/>
    </w:lvl>
    <w:lvl w:ilvl="8" w:tplc="4BF8F29E">
      <w:numFmt w:val="decimal"/>
      <w:lvlText w:val=""/>
      <w:lvlJc w:val="left"/>
    </w:lvl>
  </w:abstractNum>
  <w:abstractNum w:abstractNumId="23">
    <w:nsid w:val="64654B2E"/>
    <w:multiLevelType w:val="multilevel"/>
    <w:tmpl w:val="E70A2376"/>
    <w:styleLink w:val="WW8Num11"/>
    <w:lvl w:ilvl="0">
      <w:start w:val="2"/>
      <w:numFmt w:val="decimal"/>
      <w:lvlText w:val="(%1)"/>
      <w:lvlJc w:val="left"/>
    </w:lvl>
    <w:lvl w:ilvl="1">
      <w:start w:val="2"/>
      <w:numFmt w:val="decimal"/>
      <w:lvlText w:val="(%2)"/>
      <w:lvlJc w:val="left"/>
    </w:lvl>
    <w:lvl w:ilvl="2">
      <w:start w:val="2"/>
      <w:numFmt w:val="decimal"/>
      <w:lvlText w:val="(%3)"/>
      <w:lvlJc w:val="left"/>
    </w:lvl>
    <w:lvl w:ilvl="3">
      <w:start w:val="2"/>
      <w:numFmt w:val="decimal"/>
      <w:lvlText w:val="(%4)"/>
      <w:lvlJc w:val="left"/>
    </w:lvl>
    <w:lvl w:ilvl="4">
      <w:start w:val="2"/>
      <w:numFmt w:val="decimal"/>
      <w:lvlText w:val="(%5)"/>
      <w:lvlJc w:val="left"/>
    </w:lvl>
    <w:lvl w:ilvl="5">
      <w:start w:val="2"/>
      <w:numFmt w:val="decimal"/>
      <w:lvlText w:val="(%6)"/>
      <w:lvlJc w:val="left"/>
    </w:lvl>
    <w:lvl w:ilvl="6">
      <w:start w:val="2"/>
      <w:numFmt w:val="decimal"/>
      <w:lvlText w:val="(%7)"/>
      <w:lvlJc w:val="left"/>
    </w:lvl>
    <w:lvl w:ilvl="7">
      <w:numFmt w:val="decimal"/>
      <w:lvlText w:val="%8​"/>
      <w:lvlJc w:val="left"/>
    </w:lvl>
    <w:lvl w:ilvl="8">
      <w:numFmt w:val="decimal"/>
      <w:lvlText w:val="%9​"/>
      <w:lvlJc w:val="left"/>
    </w:lvl>
  </w:abstractNum>
  <w:abstractNum w:abstractNumId="24">
    <w:nsid w:val="65647350"/>
    <w:multiLevelType w:val="hybridMultilevel"/>
    <w:tmpl w:val="14B6DD32"/>
    <w:lvl w:ilvl="0" w:tplc="6BF897DE">
      <w:start w:val="1"/>
      <w:numFmt w:val="lowerLetter"/>
      <w:lvlText w:val="%1)"/>
      <w:lvlJc w:val="left"/>
      <w:pPr>
        <w:ind w:left="567" w:hanging="340"/>
      </w:pPr>
    </w:lvl>
    <w:lvl w:ilvl="1" w:tplc="86CE0CC6">
      <w:numFmt w:val="decimal"/>
      <w:lvlText w:val=""/>
      <w:lvlJc w:val="left"/>
    </w:lvl>
    <w:lvl w:ilvl="2" w:tplc="68666FAA">
      <w:numFmt w:val="decimal"/>
      <w:lvlText w:val=""/>
      <w:lvlJc w:val="left"/>
    </w:lvl>
    <w:lvl w:ilvl="3" w:tplc="298652DE">
      <w:numFmt w:val="decimal"/>
      <w:lvlText w:val=""/>
      <w:lvlJc w:val="left"/>
    </w:lvl>
    <w:lvl w:ilvl="4" w:tplc="6AEEB3CC">
      <w:numFmt w:val="decimal"/>
      <w:lvlText w:val=""/>
      <w:lvlJc w:val="left"/>
    </w:lvl>
    <w:lvl w:ilvl="5" w:tplc="2CE6FE7E">
      <w:numFmt w:val="decimal"/>
      <w:lvlText w:val=""/>
      <w:lvlJc w:val="left"/>
    </w:lvl>
    <w:lvl w:ilvl="6" w:tplc="DFCAE698">
      <w:numFmt w:val="decimal"/>
      <w:lvlText w:val=""/>
      <w:lvlJc w:val="left"/>
    </w:lvl>
    <w:lvl w:ilvl="7" w:tplc="03BEDC6A">
      <w:numFmt w:val="decimal"/>
      <w:lvlText w:val=""/>
      <w:lvlJc w:val="left"/>
    </w:lvl>
    <w:lvl w:ilvl="8" w:tplc="5A861CA8">
      <w:numFmt w:val="decimal"/>
      <w:lvlText w:val=""/>
      <w:lvlJc w:val="left"/>
    </w:lvl>
  </w:abstractNum>
  <w:abstractNum w:abstractNumId="25">
    <w:nsid w:val="68253365"/>
    <w:multiLevelType w:val="hybridMultilevel"/>
    <w:tmpl w:val="AC0E27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6C8E4B1D"/>
    <w:multiLevelType w:val="multilevel"/>
    <w:tmpl w:val="D79AE9D6"/>
    <w:styleLink w:val="WW8Num13"/>
    <w:lvl w:ilvl="0">
      <w:numFmt w:val="bullet"/>
      <w:lvlText w:val="•"/>
      <w:lvlJc w:val="left"/>
      <w:rPr>
        <w:rFonts w:ascii="Liberation Serif" w:hAnsi="Liberation Serif" w:cs="Liberation Serif"/>
      </w:rPr>
    </w:lvl>
    <w:lvl w:ilvl="1">
      <w:numFmt w:val="bullet"/>
      <w:lvlText w:val="–"/>
      <w:lvlJc w:val="left"/>
      <w:rPr>
        <w:rFonts w:ascii="Liberation Serif" w:hAnsi="Liberation Serif" w:cs="Liberation Serif"/>
      </w:rPr>
    </w:lvl>
    <w:lvl w:ilvl="2">
      <w:numFmt w:val="bullet"/>
      <w:lvlText w:val="•"/>
      <w:lvlJc w:val="left"/>
      <w:rPr>
        <w:rFonts w:ascii="Liberation Serif" w:hAnsi="Liberation Serif" w:cs="Liberation Serif"/>
      </w:rPr>
    </w:lvl>
    <w:lvl w:ilvl="3">
      <w:numFmt w:val="bullet"/>
      <w:lvlText w:val="–"/>
      <w:lvlJc w:val="left"/>
      <w:rPr>
        <w:rFonts w:ascii="Liberation Serif" w:hAnsi="Liberation Serif" w:cs="Liberation Serif"/>
      </w:rPr>
    </w:lvl>
    <w:lvl w:ilvl="4">
      <w:numFmt w:val="bullet"/>
      <w:lvlText w:val="•"/>
      <w:lvlJc w:val="left"/>
      <w:rPr>
        <w:rFonts w:ascii="Liberation Serif" w:hAnsi="Liberation Serif" w:cs="Liberation Serif"/>
      </w:rPr>
    </w:lvl>
    <w:lvl w:ilvl="5">
      <w:numFmt w:val="bullet"/>
      <w:lvlText w:val="–"/>
      <w:lvlJc w:val="left"/>
      <w:rPr>
        <w:rFonts w:ascii="Liberation Serif" w:hAnsi="Liberation Serif" w:cs="Liberation Serif"/>
      </w:rPr>
    </w:lvl>
    <w:lvl w:ilvl="6">
      <w:numFmt w:val="bullet"/>
      <w:lvlText w:val="•"/>
      <w:lvlJc w:val="left"/>
      <w:rPr>
        <w:rFonts w:ascii="Liberation Serif" w:hAnsi="Liberation Serif" w:cs="Liberation Serif"/>
      </w:rPr>
    </w:lvl>
    <w:lvl w:ilvl="7">
      <w:numFmt w:val="decimal"/>
      <w:lvlText w:val="%8​"/>
      <w:lvlJc w:val="left"/>
    </w:lvl>
    <w:lvl w:ilvl="8">
      <w:numFmt w:val="decimal"/>
      <w:lvlText w:val="%9​"/>
      <w:lvlJc w:val="left"/>
    </w:lvl>
  </w:abstractNum>
  <w:abstractNum w:abstractNumId="27">
    <w:nsid w:val="72F03BCB"/>
    <w:multiLevelType w:val="hybridMultilevel"/>
    <w:tmpl w:val="483A28E8"/>
    <w:lvl w:ilvl="0" w:tplc="DB2CAE8C">
      <w:start w:val="1"/>
      <w:numFmt w:val="lowerLetter"/>
      <w:lvlText w:val="%1)"/>
      <w:lvlJc w:val="left"/>
      <w:pPr>
        <w:ind w:left="567" w:hanging="340"/>
      </w:pPr>
    </w:lvl>
    <w:lvl w:ilvl="1" w:tplc="A7ACE738">
      <w:numFmt w:val="decimal"/>
      <w:lvlText w:val=""/>
      <w:lvlJc w:val="left"/>
    </w:lvl>
    <w:lvl w:ilvl="2" w:tplc="E6445AAC">
      <w:numFmt w:val="decimal"/>
      <w:lvlText w:val=""/>
      <w:lvlJc w:val="left"/>
    </w:lvl>
    <w:lvl w:ilvl="3" w:tplc="133428F4">
      <w:numFmt w:val="decimal"/>
      <w:lvlText w:val=""/>
      <w:lvlJc w:val="left"/>
    </w:lvl>
    <w:lvl w:ilvl="4" w:tplc="665A24F6">
      <w:numFmt w:val="decimal"/>
      <w:lvlText w:val=""/>
      <w:lvlJc w:val="left"/>
    </w:lvl>
    <w:lvl w:ilvl="5" w:tplc="464AE5D4">
      <w:numFmt w:val="decimal"/>
      <w:lvlText w:val=""/>
      <w:lvlJc w:val="left"/>
    </w:lvl>
    <w:lvl w:ilvl="6" w:tplc="937C9632">
      <w:numFmt w:val="decimal"/>
      <w:lvlText w:val=""/>
      <w:lvlJc w:val="left"/>
    </w:lvl>
    <w:lvl w:ilvl="7" w:tplc="8FBCC1E2">
      <w:numFmt w:val="decimal"/>
      <w:lvlText w:val=""/>
      <w:lvlJc w:val="left"/>
    </w:lvl>
    <w:lvl w:ilvl="8" w:tplc="7D1AF66C">
      <w:numFmt w:val="decimal"/>
      <w:lvlText w:val=""/>
      <w:lvlJc w:val="left"/>
    </w:lvl>
  </w:abstractNum>
  <w:abstractNum w:abstractNumId="28">
    <w:nsid w:val="7B1D5E57"/>
    <w:multiLevelType w:val="hybridMultilevel"/>
    <w:tmpl w:val="8E3AE494"/>
    <w:lvl w:ilvl="0" w:tplc="30DA8646">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lvlOverride w:ilvl="0">
      <w:startOverride w:val="1"/>
    </w:lvlOverride>
  </w:num>
  <w:num w:numId="2">
    <w:abstractNumId w:val="27"/>
    <w:lvlOverride w:ilvl="0">
      <w:startOverride w:val="1"/>
    </w:lvlOverride>
  </w:num>
  <w:num w:numId="3">
    <w:abstractNumId w:val="0"/>
    <w:lvlOverride w:ilvl="0">
      <w:startOverride w:val="1"/>
    </w:lvlOverride>
  </w:num>
  <w:num w:numId="4">
    <w:abstractNumId w:val="12"/>
    <w:lvlOverride w:ilvl="0">
      <w:startOverride w:val="1"/>
    </w:lvlOverride>
  </w:num>
  <w:num w:numId="5">
    <w:abstractNumId w:val="8"/>
  </w:num>
  <w:num w:numId="6">
    <w:abstractNumId w:val="19"/>
  </w:num>
  <w:num w:numId="7">
    <w:abstractNumId w:val="23"/>
  </w:num>
  <w:num w:numId="8">
    <w:abstractNumId w:val="20"/>
  </w:num>
  <w:num w:numId="9">
    <w:abstractNumId w:val="26"/>
  </w:num>
  <w:num w:numId="10">
    <w:abstractNumId w:val="16"/>
  </w:num>
  <w:num w:numId="11">
    <w:abstractNumId w:val="11"/>
  </w:num>
  <w:num w:numId="12">
    <w:abstractNumId w:val="21"/>
  </w:num>
  <w:num w:numId="13">
    <w:abstractNumId w:val="23"/>
    <w:lvlOverride w:ilvl="0">
      <w:startOverride w:val="2"/>
    </w:lvlOverride>
  </w:num>
  <w:num w:numId="14">
    <w:abstractNumId w:val="20"/>
    <w:lvlOverride w:ilvl="0">
      <w:startOverride w:val="3"/>
    </w:lvlOverride>
  </w:num>
  <w:num w:numId="15">
    <w:abstractNumId w:val="26"/>
  </w:num>
  <w:num w:numId="16">
    <w:abstractNumId w:val="16"/>
    <w:lvlOverride w:ilvl="0">
      <w:startOverride w:val="4"/>
    </w:lvlOverride>
  </w:num>
  <w:num w:numId="17">
    <w:abstractNumId w:val="8"/>
    <w:lvlOverride w:ilvl="0">
      <w:startOverride w:val="8"/>
    </w:lvlOverride>
  </w:num>
  <w:num w:numId="18">
    <w:abstractNumId w:val="19"/>
    <w:lvlOverride w:ilvl="0">
      <w:startOverride w:val="7"/>
    </w:lvlOverride>
  </w:num>
  <w:num w:numId="19">
    <w:abstractNumId w:val="11"/>
  </w:num>
  <w:num w:numId="20">
    <w:abstractNumId w:val="21"/>
  </w:num>
  <w:num w:numId="21">
    <w:abstractNumId w:val="2"/>
  </w:num>
  <w:num w:numId="22">
    <w:abstractNumId w:val="5"/>
  </w:num>
  <w:num w:numId="23">
    <w:abstractNumId w:val="15"/>
  </w:num>
  <w:num w:numId="24">
    <w:abstractNumId w:val="2"/>
    <w:lvlOverride w:ilvl="0">
      <w:startOverride w:val="2"/>
    </w:lvlOverride>
  </w:num>
  <w:num w:numId="25">
    <w:abstractNumId w:val="15"/>
    <w:lvlOverride w:ilvl="0">
      <w:startOverride w:val="3"/>
    </w:lvlOverride>
  </w:num>
  <w:num w:numId="26">
    <w:abstractNumId w:val="5"/>
    <w:lvlOverride w:ilvl="0">
      <w:startOverride w:val="4"/>
    </w:lvlOverride>
  </w:num>
  <w:num w:numId="27">
    <w:abstractNumId w:val="25"/>
  </w:num>
  <w:num w:numId="28">
    <w:abstractNumId w:val="28"/>
  </w:num>
  <w:num w:numId="29">
    <w:abstractNumId w:val="10"/>
  </w:num>
  <w:num w:numId="30">
    <w:abstractNumId w:val="18"/>
  </w:num>
  <w:num w:numId="31">
    <w:abstractNumId w:val="10"/>
    <w:lvlOverride w:ilvl="0">
      <w:startOverride w:val="1"/>
    </w:lvlOverride>
  </w:num>
  <w:num w:numId="3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5"/>
  </w:num>
  <w:num w:numId="34">
    <w:abstractNumId w:val="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lvlOverride w:ilvl="8"/>
  </w:num>
  <w:num w:numId="35">
    <w:abstractNumId w:val="1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lvlOverride w:ilvl="8"/>
  </w:num>
  <w:num w:numId="36">
    <w:abstractNumId w:val="5"/>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lvlOverride w:ilvl="8"/>
  </w:num>
  <w:num w:numId="37">
    <w:abstractNumId w:val="5"/>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lvlOverride w:ilvl="8"/>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40">
    <w:abstractNumId w:val="26"/>
  </w:num>
  <w:num w:numId="41">
    <w:abstractNumId w:val="0"/>
  </w:num>
  <w:num w:numId="42">
    <w:abstractNumId w:val="12"/>
    <w:lvlOverride w:ilvl="0">
      <w:startOverride w:val="1"/>
    </w:lvlOverride>
    <w:lvlOverride w:ilvl="1"/>
    <w:lvlOverride w:ilvl="2"/>
    <w:lvlOverride w:ilvl="3"/>
    <w:lvlOverride w:ilvl="4"/>
    <w:lvlOverride w:ilvl="5"/>
    <w:lvlOverride w:ilvl="6"/>
    <w:lvlOverride w:ilvl="7"/>
    <w:lvlOverride w:ilvl="8"/>
  </w:num>
  <w:num w:numId="43">
    <w:abstractNumId w:val="25"/>
  </w:num>
  <w:num w:numId="44">
    <w:abstractNumId w:val="26"/>
  </w:num>
  <w:num w:numId="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7CF"/>
    <w:rsid w:val="00047047"/>
    <w:rsid w:val="00052A86"/>
    <w:rsid w:val="000E2FE6"/>
    <w:rsid w:val="00261673"/>
    <w:rsid w:val="00297B52"/>
    <w:rsid w:val="002D2EC0"/>
    <w:rsid w:val="002E5BED"/>
    <w:rsid w:val="0030522E"/>
    <w:rsid w:val="003902FF"/>
    <w:rsid w:val="00396A4A"/>
    <w:rsid w:val="00402561"/>
    <w:rsid w:val="00410046"/>
    <w:rsid w:val="00413C3A"/>
    <w:rsid w:val="0050004D"/>
    <w:rsid w:val="006C504D"/>
    <w:rsid w:val="006F6237"/>
    <w:rsid w:val="006F6EF2"/>
    <w:rsid w:val="008121E1"/>
    <w:rsid w:val="008B4E00"/>
    <w:rsid w:val="00925D7E"/>
    <w:rsid w:val="00946E84"/>
    <w:rsid w:val="00985C8F"/>
    <w:rsid w:val="009A7048"/>
    <w:rsid w:val="009C2904"/>
    <w:rsid w:val="00A23B37"/>
    <w:rsid w:val="00B648AC"/>
    <w:rsid w:val="00B71528"/>
    <w:rsid w:val="00BE74AF"/>
    <w:rsid w:val="00C12BB1"/>
    <w:rsid w:val="00C2625C"/>
    <w:rsid w:val="00C36349"/>
    <w:rsid w:val="00C66C51"/>
    <w:rsid w:val="00CC6BFD"/>
    <w:rsid w:val="00D127CF"/>
    <w:rsid w:val="00D302C6"/>
    <w:rsid w:val="00E46694"/>
    <w:rsid w:val="00E83E2B"/>
    <w:rsid w:val="00E85790"/>
    <w:rsid w:val="00E928EB"/>
    <w:rsid w:val="00EB3099"/>
    <w:rsid w:val="00F7271C"/>
    <w:rsid w:val="00F93F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A4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customStyle="1" w:styleId="Standard">
    <w:name w:val="Standard"/>
    <w:rsid w:val="00261673"/>
    <w:pPr>
      <w:widowControl w:val="0"/>
      <w:suppressAutoHyphens/>
      <w:autoSpaceDN w:val="0"/>
      <w:textAlignment w:val="baseline"/>
    </w:pPr>
    <w:rPr>
      <w:rFonts w:ascii="Liberation Serif" w:eastAsia="Segoe UI" w:hAnsi="Liberation Serif" w:cs="Tahoma"/>
      <w:color w:val="000000"/>
      <w:kern w:val="3"/>
      <w:sz w:val="24"/>
      <w:szCs w:val="24"/>
      <w:lang w:eastAsia="zh-CN" w:bidi="hi-IN"/>
    </w:rPr>
  </w:style>
  <w:style w:type="paragraph" w:customStyle="1" w:styleId="Textbody">
    <w:name w:val="Text body"/>
    <w:basedOn w:val="Standard"/>
    <w:rsid w:val="00261673"/>
    <w:rPr>
      <w:rFonts w:ascii="Arial" w:eastAsia="Arial" w:hAnsi="Arial" w:cs="Arial"/>
      <w:sz w:val="21"/>
      <w:szCs w:val="21"/>
      <w:lang w:eastAsia="en-US" w:bidi="ar-SA"/>
    </w:rPr>
  </w:style>
  <w:style w:type="paragraph" w:customStyle="1" w:styleId="Compact">
    <w:name w:val="Compact"/>
    <w:basedOn w:val="Textbody"/>
    <w:rsid w:val="00261673"/>
    <w:pPr>
      <w:spacing w:before="36" w:after="36"/>
    </w:pPr>
  </w:style>
  <w:style w:type="paragraph" w:customStyle="1" w:styleId="FirstParagraph">
    <w:name w:val="First Paragraph"/>
    <w:basedOn w:val="Textbody"/>
    <w:next w:val="Textbody"/>
    <w:rsid w:val="00261673"/>
  </w:style>
  <w:style w:type="character" w:customStyle="1" w:styleId="StrongEmphasis">
    <w:name w:val="Strong Emphasis"/>
    <w:rsid w:val="00261673"/>
    <w:rPr>
      <w:b/>
      <w:bCs/>
    </w:rPr>
  </w:style>
  <w:style w:type="numbering" w:customStyle="1" w:styleId="WW8Num4">
    <w:name w:val="WW8Num4"/>
    <w:basedOn w:val="Nessunelenco"/>
    <w:rsid w:val="00261673"/>
    <w:pPr>
      <w:numPr>
        <w:numId w:val="5"/>
      </w:numPr>
    </w:pPr>
  </w:style>
  <w:style w:type="numbering" w:customStyle="1" w:styleId="WW8Num7">
    <w:name w:val="WW8Num7"/>
    <w:basedOn w:val="Nessunelenco"/>
    <w:rsid w:val="00261673"/>
    <w:pPr>
      <w:numPr>
        <w:numId w:val="6"/>
      </w:numPr>
    </w:pPr>
  </w:style>
  <w:style w:type="numbering" w:customStyle="1" w:styleId="WW8Num11">
    <w:name w:val="WW8Num11"/>
    <w:basedOn w:val="Nessunelenco"/>
    <w:rsid w:val="00261673"/>
    <w:pPr>
      <w:numPr>
        <w:numId w:val="7"/>
      </w:numPr>
    </w:pPr>
  </w:style>
  <w:style w:type="numbering" w:customStyle="1" w:styleId="WW8Num12">
    <w:name w:val="WW8Num12"/>
    <w:basedOn w:val="Nessunelenco"/>
    <w:rsid w:val="00261673"/>
    <w:pPr>
      <w:numPr>
        <w:numId w:val="8"/>
      </w:numPr>
    </w:pPr>
  </w:style>
  <w:style w:type="numbering" w:customStyle="1" w:styleId="WW8Num13">
    <w:name w:val="WW8Num13"/>
    <w:basedOn w:val="Nessunelenco"/>
    <w:rsid w:val="00261673"/>
    <w:pPr>
      <w:numPr>
        <w:numId w:val="9"/>
      </w:numPr>
    </w:pPr>
  </w:style>
  <w:style w:type="numbering" w:customStyle="1" w:styleId="WW8Num21">
    <w:name w:val="WW8Num21"/>
    <w:basedOn w:val="Nessunelenco"/>
    <w:rsid w:val="00261673"/>
    <w:pPr>
      <w:numPr>
        <w:numId w:val="10"/>
      </w:numPr>
    </w:pPr>
  </w:style>
  <w:style w:type="numbering" w:customStyle="1" w:styleId="WW8Num25">
    <w:name w:val="WW8Num25"/>
    <w:basedOn w:val="Nessunelenco"/>
    <w:rsid w:val="00261673"/>
    <w:pPr>
      <w:numPr>
        <w:numId w:val="11"/>
      </w:numPr>
    </w:pPr>
  </w:style>
  <w:style w:type="numbering" w:customStyle="1" w:styleId="WW8Num26">
    <w:name w:val="WW8Num26"/>
    <w:basedOn w:val="Nessunelenco"/>
    <w:rsid w:val="00261673"/>
    <w:pPr>
      <w:numPr>
        <w:numId w:val="12"/>
      </w:numPr>
    </w:pPr>
  </w:style>
  <w:style w:type="numbering" w:customStyle="1" w:styleId="WW8Num10">
    <w:name w:val="WW8Num10"/>
    <w:basedOn w:val="Nessunelenco"/>
    <w:rsid w:val="0030522E"/>
    <w:pPr>
      <w:numPr>
        <w:numId w:val="21"/>
      </w:numPr>
    </w:pPr>
  </w:style>
  <w:style w:type="numbering" w:customStyle="1" w:styleId="WW8Num14">
    <w:name w:val="WW8Num14"/>
    <w:basedOn w:val="Nessunelenco"/>
    <w:rsid w:val="0030522E"/>
    <w:pPr>
      <w:numPr>
        <w:numId w:val="22"/>
      </w:numPr>
    </w:pPr>
  </w:style>
  <w:style w:type="numbering" w:customStyle="1" w:styleId="WW8Num15">
    <w:name w:val="WW8Num15"/>
    <w:basedOn w:val="Nessunelenco"/>
    <w:rsid w:val="0030522E"/>
    <w:pPr>
      <w:numPr>
        <w:numId w:val="23"/>
      </w:numPr>
    </w:pPr>
  </w:style>
  <w:style w:type="numbering" w:customStyle="1" w:styleId="WW8Num6">
    <w:name w:val="WW8Num6"/>
    <w:basedOn w:val="Nessunelenco"/>
    <w:rsid w:val="000E2FE6"/>
    <w:pPr>
      <w:numPr>
        <w:numId w:val="29"/>
      </w:numPr>
    </w:pPr>
  </w:style>
  <w:style w:type="numbering" w:customStyle="1" w:styleId="WW8Num22">
    <w:name w:val="WW8Num22"/>
    <w:basedOn w:val="Nessunelenco"/>
    <w:rsid w:val="000E2FE6"/>
    <w:pPr>
      <w:numPr>
        <w:numId w:val="30"/>
      </w:numPr>
    </w:pPr>
  </w:style>
  <w:style w:type="paragraph" w:styleId="Intestazione">
    <w:name w:val="header"/>
    <w:basedOn w:val="Normale"/>
    <w:link w:val="IntestazioneCarattere"/>
    <w:uiPriority w:val="99"/>
    <w:unhideWhenUsed/>
    <w:rsid w:val="00CC6BFD"/>
    <w:pPr>
      <w:tabs>
        <w:tab w:val="center" w:pos="4819"/>
        <w:tab w:val="right" w:pos="9638"/>
      </w:tabs>
    </w:pPr>
  </w:style>
  <w:style w:type="character" w:customStyle="1" w:styleId="IntestazioneCarattere">
    <w:name w:val="Intestazione Carattere"/>
    <w:basedOn w:val="Carpredefinitoparagrafo"/>
    <w:link w:val="Intestazione"/>
    <w:uiPriority w:val="99"/>
    <w:rsid w:val="00CC6BFD"/>
  </w:style>
  <w:style w:type="paragraph" w:styleId="Pidipagina">
    <w:name w:val="footer"/>
    <w:basedOn w:val="Normale"/>
    <w:link w:val="PidipaginaCarattere"/>
    <w:uiPriority w:val="99"/>
    <w:unhideWhenUsed/>
    <w:rsid w:val="00CC6BFD"/>
    <w:pPr>
      <w:tabs>
        <w:tab w:val="center" w:pos="4819"/>
        <w:tab w:val="right" w:pos="9638"/>
      </w:tabs>
    </w:pPr>
  </w:style>
  <w:style w:type="character" w:customStyle="1" w:styleId="PidipaginaCarattere">
    <w:name w:val="Piè di pagina Carattere"/>
    <w:basedOn w:val="Carpredefinitoparagrafo"/>
    <w:link w:val="Pidipagina"/>
    <w:uiPriority w:val="99"/>
    <w:rsid w:val="00CC6B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customStyle="1" w:styleId="Standard">
    <w:name w:val="Standard"/>
    <w:rsid w:val="00261673"/>
    <w:pPr>
      <w:widowControl w:val="0"/>
      <w:suppressAutoHyphens/>
      <w:autoSpaceDN w:val="0"/>
      <w:textAlignment w:val="baseline"/>
    </w:pPr>
    <w:rPr>
      <w:rFonts w:ascii="Liberation Serif" w:eastAsia="Segoe UI" w:hAnsi="Liberation Serif" w:cs="Tahoma"/>
      <w:color w:val="000000"/>
      <w:kern w:val="3"/>
      <w:sz w:val="24"/>
      <w:szCs w:val="24"/>
      <w:lang w:eastAsia="zh-CN" w:bidi="hi-IN"/>
    </w:rPr>
  </w:style>
  <w:style w:type="paragraph" w:customStyle="1" w:styleId="Textbody">
    <w:name w:val="Text body"/>
    <w:basedOn w:val="Standard"/>
    <w:rsid w:val="00261673"/>
    <w:rPr>
      <w:rFonts w:ascii="Arial" w:eastAsia="Arial" w:hAnsi="Arial" w:cs="Arial"/>
      <w:sz w:val="21"/>
      <w:szCs w:val="21"/>
      <w:lang w:eastAsia="en-US" w:bidi="ar-SA"/>
    </w:rPr>
  </w:style>
  <w:style w:type="paragraph" w:customStyle="1" w:styleId="Compact">
    <w:name w:val="Compact"/>
    <w:basedOn w:val="Textbody"/>
    <w:rsid w:val="00261673"/>
    <w:pPr>
      <w:spacing w:before="36" w:after="36"/>
    </w:pPr>
  </w:style>
  <w:style w:type="paragraph" w:customStyle="1" w:styleId="FirstParagraph">
    <w:name w:val="First Paragraph"/>
    <w:basedOn w:val="Textbody"/>
    <w:next w:val="Textbody"/>
    <w:rsid w:val="00261673"/>
  </w:style>
  <w:style w:type="character" w:customStyle="1" w:styleId="StrongEmphasis">
    <w:name w:val="Strong Emphasis"/>
    <w:rsid w:val="00261673"/>
    <w:rPr>
      <w:b/>
      <w:bCs/>
    </w:rPr>
  </w:style>
  <w:style w:type="numbering" w:customStyle="1" w:styleId="WW8Num4">
    <w:name w:val="WW8Num4"/>
    <w:basedOn w:val="Nessunelenco"/>
    <w:rsid w:val="00261673"/>
    <w:pPr>
      <w:numPr>
        <w:numId w:val="5"/>
      </w:numPr>
    </w:pPr>
  </w:style>
  <w:style w:type="numbering" w:customStyle="1" w:styleId="WW8Num7">
    <w:name w:val="WW8Num7"/>
    <w:basedOn w:val="Nessunelenco"/>
    <w:rsid w:val="00261673"/>
    <w:pPr>
      <w:numPr>
        <w:numId w:val="6"/>
      </w:numPr>
    </w:pPr>
  </w:style>
  <w:style w:type="numbering" w:customStyle="1" w:styleId="WW8Num11">
    <w:name w:val="WW8Num11"/>
    <w:basedOn w:val="Nessunelenco"/>
    <w:rsid w:val="00261673"/>
    <w:pPr>
      <w:numPr>
        <w:numId w:val="7"/>
      </w:numPr>
    </w:pPr>
  </w:style>
  <w:style w:type="numbering" w:customStyle="1" w:styleId="WW8Num12">
    <w:name w:val="WW8Num12"/>
    <w:basedOn w:val="Nessunelenco"/>
    <w:rsid w:val="00261673"/>
    <w:pPr>
      <w:numPr>
        <w:numId w:val="8"/>
      </w:numPr>
    </w:pPr>
  </w:style>
  <w:style w:type="numbering" w:customStyle="1" w:styleId="WW8Num13">
    <w:name w:val="WW8Num13"/>
    <w:basedOn w:val="Nessunelenco"/>
    <w:rsid w:val="00261673"/>
    <w:pPr>
      <w:numPr>
        <w:numId w:val="9"/>
      </w:numPr>
    </w:pPr>
  </w:style>
  <w:style w:type="numbering" w:customStyle="1" w:styleId="WW8Num21">
    <w:name w:val="WW8Num21"/>
    <w:basedOn w:val="Nessunelenco"/>
    <w:rsid w:val="00261673"/>
    <w:pPr>
      <w:numPr>
        <w:numId w:val="10"/>
      </w:numPr>
    </w:pPr>
  </w:style>
  <w:style w:type="numbering" w:customStyle="1" w:styleId="WW8Num25">
    <w:name w:val="WW8Num25"/>
    <w:basedOn w:val="Nessunelenco"/>
    <w:rsid w:val="00261673"/>
    <w:pPr>
      <w:numPr>
        <w:numId w:val="11"/>
      </w:numPr>
    </w:pPr>
  </w:style>
  <w:style w:type="numbering" w:customStyle="1" w:styleId="WW8Num26">
    <w:name w:val="WW8Num26"/>
    <w:basedOn w:val="Nessunelenco"/>
    <w:rsid w:val="00261673"/>
    <w:pPr>
      <w:numPr>
        <w:numId w:val="12"/>
      </w:numPr>
    </w:pPr>
  </w:style>
  <w:style w:type="numbering" w:customStyle="1" w:styleId="WW8Num10">
    <w:name w:val="WW8Num10"/>
    <w:basedOn w:val="Nessunelenco"/>
    <w:rsid w:val="0030522E"/>
    <w:pPr>
      <w:numPr>
        <w:numId w:val="21"/>
      </w:numPr>
    </w:pPr>
  </w:style>
  <w:style w:type="numbering" w:customStyle="1" w:styleId="WW8Num14">
    <w:name w:val="WW8Num14"/>
    <w:basedOn w:val="Nessunelenco"/>
    <w:rsid w:val="0030522E"/>
    <w:pPr>
      <w:numPr>
        <w:numId w:val="22"/>
      </w:numPr>
    </w:pPr>
  </w:style>
  <w:style w:type="numbering" w:customStyle="1" w:styleId="WW8Num15">
    <w:name w:val="WW8Num15"/>
    <w:basedOn w:val="Nessunelenco"/>
    <w:rsid w:val="0030522E"/>
    <w:pPr>
      <w:numPr>
        <w:numId w:val="23"/>
      </w:numPr>
    </w:pPr>
  </w:style>
  <w:style w:type="numbering" w:customStyle="1" w:styleId="WW8Num6">
    <w:name w:val="WW8Num6"/>
    <w:basedOn w:val="Nessunelenco"/>
    <w:rsid w:val="000E2FE6"/>
    <w:pPr>
      <w:numPr>
        <w:numId w:val="29"/>
      </w:numPr>
    </w:pPr>
  </w:style>
  <w:style w:type="numbering" w:customStyle="1" w:styleId="WW8Num22">
    <w:name w:val="WW8Num22"/>
    <w:basedOn w:val="Nessunelenco"/>
    <w:rsid w:val="000E2FE6"/>
    <w:pPr>
      <w:numPr>
        <w:numId w:val="30"/>
      </w:numPr>
    </w:pPr>
  </w:style>
  <w:style w:type="paragraph" w:styleId="Intestazione">
    <w:name w:val="header"/>
    <w:basedOn w:val="Normale"/>
    <w:link w:val="IntestazioneCarattere"/>
    <w:uiPriority w:val="99"/>
    <w:unhideWhenUsed/>
    <w:rsid w:val="00CC6BFD"/>
    <w:pPr>
      <w:tabs>
        <w:tab w:val="center" w:pos="4819"/>
        <w:tab w:val="right" w:pos="9638"/>
      </w:tabs>
    </w:pPr>
  </w:style>
  <w:style w:type="character" w:customStyle="1" w:styleId="IntestazioneCarattere">
    <w:name w:val="Intestazione Carattere"/>
    <w:basedOn w:val="Carpredefinitoparagrafo"/>
    <w:link w:val="Intestazione"/>
    <w:uiPriority w:val="99"/>
    <w:rsid w:val="00CC6BFD"/>
  </w:style>
  <w:style w:type="paragraph" w:styleId="Pidipagina">
    <w:name w:val="footer"/>
    <w:basedOn w:val="Normale"/>
    <w:link w:val="PidipaginaCarattere"/>
    <w:uiPriority w:val="99"/>
    <w:unhideWhenUsed/>
    <w:rsid w:val="00CC6BFD"/>
    <w:pPr>
      <w:tabs>
        <w:tab w:val="center" w:pos="4819"/>
        <w:tab w:val="right" w:pos="9638"/>
      </w:tabs>
    </w:pPr>
  </w:style>
  <w:style w:type="character" w:customStyle="1" w:styleId="PidipaginaCarattere">
    <w:name w:val="Piè di pagina Carattere"/>
    <w:basedOn w:val="Carpredefinitoparagrafo"/>
    <w:link w:val="Pidipagina"/>
    <w:uiPriority w:val="99"/>
    <w:rsid w:val="00CC6B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8162833">
      <w:bodyDiv w:val="1"/>
      <w:marLeft w:val="0"/>
      <w:marRight w:val="0"/>
      <w:marTop w:val="0"/>
      <w:marBottom w:val="0"/>
      <w:divBdr>
        <w:top w:val="none" w:sz="0" w:space="0" w:color="auto"/>
        <w:left w:val="none" w:sz="0" w:space="0" w:color="auto"/>
        <w:bottom w:val="none" w:sz="0" w:space="0" w:color="auto"/>
        <w:right w:val="none" w:sz="0" w:space="0" w:color="auto"/>
      </w:divBdr>
    </w:div>
    <w:div w:id="10207402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1D5374-CE70-4EE2-ADF5-346F3A97D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3065</Words>
  <Characters>17477</Characters>
  <Application>Microsoft Office Word</Application>
  <DocSecurity>0</DocSecurity>
  <Lines>145</Lines>
  <Paragraphs>41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inf</cp:lastModifiedBy>
  <cp:revision>11</cp:revision>
  <cp:lastPrinted>2026-10-16T08:12:00Z</cp:lastPrinted>
  <dcterms:created xsi:type="dcterms:W3CDTF">2026-10-16T06:33:00Z</dcterms:created>
  <dcterms:modified xsi:type="dcterms:W3CDTF">2026-10-16T08:12:00Z</dcterms:modified>
</cp:coreProperties>
</file>